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CD" w:rsidRDefault="000403CD">
      <w:pPr>
        <w:widowControl/>
        <w:autoSpaceDE/>
        <w:autoSpaceDN/>
        <w:spacing w:line="240" w:lineRule="auto"/>
        <w:jc w:val="left"/>
      </w:pPr>
    </w:p>
    <w:p w:rsidR="00B87A0A" w:rsidRPr="007176DD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</w:pPr>
      <w:r w:rsidRPr="007176DD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5C5C10BD" wp14:editId="52FB1AEB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" filled="f" fillcolor="black" strokeweight="1pt">
                <v:path arrowok="t"/>
                <v:textbox inset="0,0,0,0">
                  <w:txbxContent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7176DD" w:rsidRDefault="00B87A0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0D25D3" w:rsidRPr="0007377D" w:rsidRDefault="00364B74" w:rsidP="00364B74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0D25D3" w:rsidRP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" o:allowincell="f" stroked="f">
                <v:textbox inset="0,0,0,0">
                  <w:txbxContent>
                    <w:p w:rsidR="00206EB1" w:rsidRDefault="00206EB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:rsidR="00E7768A" w:rsidRPr="0007377D" w:rsidRDefault="00E7768A" w:rsidP="00E7768A">
      <w:pPr>
        <w:wordWrap w:val="0"/>
        <w:spacing w:line="362" w:lineRule="exact"/>
        <w:ind w:firstLineChars="1700" w:firstLine="3060"/>
        <w:rPr>
          <w:sz w:val="18"/>
          <w:szCs w:val="18"/>
          <w:lang w:eastAsia="zh-TW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  <w:lang w:eastAsia="zh-TW"/>
        </w:rPr>
        <w:t>↑</w:t>
      </w:r>
    </w:p>
    <w:p w:rsidR="00B87A0A" w:rsidRDefault="007C4C91">
      <w:pPr>
        <w:wordWrap w:val="0"/>
        <w:spacing w:line="272" w:lineRule="exact"/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F4348B">
        <w:rPr>
          <w:rFonts w:hint="eastAsia"/>
          <w:lang w:eastAsia="zh-TW"/>
        </w:rPr>
        <w:t xml:space="preserve">　　</w:t>
      </w:r>
      <w:r w:rsidR="00B87A0A">
        <w:rPr>
          <w:rFonts w:hint="eastAsia"/>
          <w:lang w:eastAsia="zh-TW"/>
        </w:rPr>
        <w:t>年</w:t>
      </w:r>
      <w:r w:rsidR="00B87A0A">
        <w:rPr>
          <w:rFonts w:ascii="ＭＳ 明朝" w:hint="eastAsia"/>
          <w:lang w:eastAsia="zh-TW"/>
        </w:rPr>
        <w:t xml:space="preserve">   </w:t>
      </w:r>
      <w:r w:rsidR="00B87A0A">
        <w:rPr>
          <w:rFonts w:hint="eastAsia"/>
          <w:lang w:eastAsia="zh-TW"/>
        </w:rPr>
        <w:t>月</w:t>
      </w:r>
      <w:r w:rsidR="00B87A0A">
        <w:rPr>
          <w:rFonts w:ascii="ＭＳ 明朝" w:hint="eastAsia"/>
          <w:lang w:eastAsia="zh-TW"/>
        </w:rPr>
        <w:t xml:space="preserve">    </w:t>
      </w:r>
      <w:r w:rsidR="00B87A0A">
        <w:rPr>
          <w:rFonts w:hint="eastAsia"/>
          <w:lang w:eastAsia="zh-TW"/>
        </w:rPr>
        <w:t>日</w:t>
      </w:r>
    </w:p>
    <w:p w:rsidR="00B87A0A" w:rsidRDefault="001164B8">
      <w:pPr>
        <w:wordWrap w:val="0"/>
        <w:spacing w:line="272" w:lineRule="exact"/>
        <w:rPr>
          <w:lang w:eastAsia="zh-TW"/>
        </w:rPr>
      </w:pPr>
      <w:r w:rsidRPr="00F608C9">
        <w:rPr>
          <w:rFonts w:hint="eastAsia"/>
          <w:lang w:eastAsia="zh-TW"/>
        </w:rPr>
        <w:t>一般</w:t>
      </w:r>
      <w:r w:rsidR="005C011A" w:rsidRPr="00AB7AF6">
        <w:rPr>
          <w:rFonts w:hint="eastAsia"/>
          <w:color w:val="000000"/>
          <w:lang w:eastAsia="zh-TW"/>
        </w:rPr>
        <w:t>社団法人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lang w:eastAsia="zh-TW"/>
        </w:rPr>
        <w:t>御中</w:t>
      </w:r>
    </w:p>
    <w:p w:rsidR="00B87A0A" w:rsidRDefault="00B87A0A">
      <w:pPr>
        <w:wordWrap w:val="0"/>
        <w:spacing w:line="272" w:lineRule="exact"/>
        <w:rPr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765B38"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1910E8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B86770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1910E8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1910E8" w:rsidRPr="0097419C" w:rsidRDefault="00B86770" w:rsidP="00B86770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FAX</w:t>
            </w:r>
            <w:r w:rsidR="001910E8">
              <w:rPr>
                <w:rFonts w:hint="eastAsia"/>
                <w:color w:val="000000"/>
                <w:spacing w:val="-1"/>
                <w:lang w:eastAsia="zh-CN"/>
              </w:rPr>
              <w:t>番号、</w:t>
            </w:r>
            <w:r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 w:rsidR="001910E8"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ascii="ＭＳ 明朝" w:hint="eastAsia"/>
                <w:color w:val="000000"/>
                <w:sz w:val="20"/>
                <w:lang w:eastAsia="zh-TW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B31B2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注）本頁は、本文（２頁目以降）の記述要領の説明です。</w:t>
      </w:r>
    </w:p>
    <w:p w:rsidR="00AD58DA" w:rsidRPr="007176DD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7A2A4B" w:rsidRPr="007176DD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B62050" w:rsidRPr="007176DD" w:rsidRDefault="00AD58D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</w:t>
      </w:r>
      <w:r w:rsidR="007A2A4B" w:rsidRPr="007176DD">
        <w:rPr>
          <w:rFonts w:ascii="ＭＳ 明朝" w:hAnsi="ＭＳ 明朝" w:hint="eastAsia"/>
          <w:b/>
          <w:sz w:val="20"/>
        </w:rPr>
        <w:t>また、追加項目があれば</w:t>
      </w:r>
      <w:r w:rsidRPr="007176DD">
        <w:rPr>
          <w:rFonts w:ascii="ＭＳ 明朝" w:hAnsi="ＭＳ 明朝" w:hint="eastAsia"/>
          <w:b/>
          <w:sz w:val="20"/>
        </w:rPr>
        <w:t>、</w:t>
      </w:r>
      <w:r w:rsidR="007A2A4B" w:rsidRPr="007176DD">
        <w:rPr>
          <w:rFonts w:ascii="ＭＳ 明朝" w:hAnsi="ＭＳ 明朝" w:hint="eastAsia"/>
          <w:b/>
          <w:sz w:val="20"/>
        </w:rPr>
        <w:t>追加ください</w:t>
      </w:r>
      <w:r w:rsidRPr="007176DD">
        <w:rPr>
          <w:rFonts w:ascii="ＭＳ 明朝" w:hAnsi="ＭＳ 明朝" w:hint="eastAsia"/>
          <w:b/>
          <w:sz w:val="20"/>
        </w:rPr>
        <w:t>。</w:t>
      </w:r>
    </w:p>
    <w:p w:rsidR="007176D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</w:t>
      </w:r>
      <w:r w:rsidR="00863E69">
        <w:rPr>
          <w:rFonts w:eastAsiaTheme="majorEastAsia" w:hint="eastAsia"/>
          <w:b/>
          <w:color w:val="000000"/>
          <w:sz w:val="20"/>
        </w:rPr>
        <w:t>い</w:t>
      </w:r>
      <w:r w:rsidR="007176DD" w:rsidRPr="0007377D">
        <w:rPr>
          <w:rFonts w:eastAsiaTheme="majorEastAsia" w:hint="eastAsia"/>
          <w:b/>
          <w:color w:val="000000"/>
          <w:sz w:val="20"/>
        </w:rPr>
        <w:t>。</w:t>
      </w:r>
    </w:p>
    <w:p w:rsidR="00C13248" w:rsidRPr="0007377D" w:rsidRDefault="00C13248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</w:p>
    <w:p w:rsidR="007A2A4B" w:rsidRPr="007176DD" w:rsidRDefault="00C13248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50801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48" w:rsidRPr="005737B9" w:rsidRDefault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.3pt;margin-top:4pt;width:84pt;height:24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" fillcolor="white [3201]" strokeweight="1.5pt">
                <v:textbox>
                  <w:txbxContent>
                    <w:p w:rsidR="00C13248" w:rsidRPr="005737B9" w:rsidRDefault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:rsidR="00C13248" w:rsidRDefault="00C13248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について</w:t>
      </w:r>
    </w:p>
    <w:p w:rsidR="00F72659" w:rsidRPr="007176DD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注）</w:t>
      </w:r>
      <w:r w:rsidR="00D90517" w:rsidRPr="007176DD">
        <w:rPr>
          <w:rFonts w:hint="eastAsia"/>
          <w:color w:val="000000"/>
        </w:rPr>
        <w:t>廃棄物の名称、</w:t>
      </w:r>
      <w:r w:rsidR="00F72659" w:rsidRPr="007176DD">
        <w:rPr>
          <w:rFonts w:hint="eastAsia"/>
          <w:color w:val="000000"/>
        </w:rPr>
        <w:t>どこから出る廃棄物か</w:t>
      </w:r>
      <w:r w:rsidR="000278E6" w:rsidRPr="007176DD">
        <w:rPr>
          <w:rFonts w:hint="eastAsia"/>
          <w:color w:val="000000"/>
        </w:rPr>
        <w:t>、</w:t>
      </w:r>
      <w:r w:rsidR="00F72659" w:rsidRPr="007176DD">
        <w:rPr>
          <w:rFonts w:hint="eastAsia"/>
          <w:color w:val="000000"/>
        </w:rPr>
        <w:t>廃棄物の</w:t>
      </w:r>
      <w:r w:rsidR="000278E6" w:rsidRPr="007176DD">
        <w:rPr>
          <w:rFonts w:hint="eastAsia"/>
          <w:color w:val="000000"/>
        </w:rPr>
        <w:t>数量</w:t>
      </w:r>
      <w:r w:rsidR="00D90517" w:rsidRPr="007176DD">
        <w:rPr>
          <w:rFonts w:hint="eastAsia"/>
          <w:color w:val="000000"/>
        </w:rPr>
        <w:t>、形態、特徴</w:t>
      </w:r>
      <w:r w:rsidR="00C22230" w:rsidRPr="007176DD">
        <w:rPr>
          <w:rFonts w:hint="eastAsia"/>
          <w:color w:val="000000"/>
        </w:rPr>
        <w:t>等</w:t>
      </w:r>
      <w:r w:rsidRPr="007176DD">
        <w:rPr>
          <w:rFonts w:hint="eastAsia"/>
          <w:color w:val="000000"/>
        </w:rPr>
        <w:t>（図絵等を用いて記述）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D90517" w:rsidP="00D90517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</w:p>
    <w:p w:rsidR="00F72659" w:rsidRPr="005737B9" w:rsidRDefault="00FD735E" w:rsidP="007176DD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従来一般的に採用されてい</w:t>
      </w:r>
      <w:r w:rsidR="00A72D15" w:rsidRPr="005737B9">
        <w:rPr>
          <w:rFonts w:hint="eastAsia"/>
        </w:rPr>
        <w:t>る</w:t>
      </w:r>
      <w:r w:rsidRPr="005737B9">
        <w:rPr>
          <w:rFonts w:hint="eastAsia"/>
        </w:rPr>
        <w:t>処理・処分・リサイクル方法</w:t>
      </w:r>
      <w:r w:rsidR="007176DD" w:rsidRPr="005737B9">
        <w:rPr>
          <w:rFonts w:ascii="ＭＳ ゴシック" w:eastAsia="ＭＳ ゴシック" w:hint="eastAsia"/>
        </w:rPr>
        <w:t>等</w:t>
      </w:r>
      <w:r w:rsidR="007176DD" w:rsidRPr="005737B9">
        <w:rPr>
          <w:rFonts w:hint="eastAsia"/>
        </w:rPr>
        <w:t>（図絵等を用いて記述）</w:t>
      </w:r>
    </w:p>
    <w:p w:rsidR="007176DD" w:rsidRPr="00BB454B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</w:p>
    <w:p w:rsidR="00B87A0A" w:rsidRPr="00BB454B" w:rsidRDefault="00FD735E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．リサイクル事業の実施内容</w:t>
      </w:r>
    </w:p>
    <w:p w:rsidR="00C13248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</w:p>
    <w:p w:rsidR="00B87A0A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</w:t>
      </w:r>
      <w:r w:rsidR="00FD735E" w:rsidRPr="005737B9">
        <w:rPr>
          <w:rFonts w:hint="eastAsia"/>
        </w:rPr>
        <w:t>フローシート</w:t>
      </w:r>
      <w:r w:rsidRPr="005737B9">
        <w:rPr>
          <w:rFonts w:hint="eastAsia"/>
        </w:rPr>
        <w:t>、図絵</w:t>
      </w:r>
      <w:r w:rsidR="007176DD" w:rsidRPr="005737B9">
        <w:rPr>
          <w:rFonts w:hint="eastAsia"/>
        </w:rPr>
        <w:t>等</w:t>
      </w:r>
      <w:r w:rsidRPr="005737B9">
        <w:rPr>
          <w:rFonts w:hint="eastAsia"/>
        </w:rPr>
        <w:t>を用いて記述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リサイクル製品の生産量推移</w:t>
      </w:r>
      <w:r w:rsidR="00FD735E" w:rsidRPr="005737B9">
        <w:rPr>
          <w:rFonts w:hint="eastAsia"/>
        </w:rPr>
        <w:t>（平成</w:t>
      </w:r>
      <w:r w:rsidR="00173A4A" w:rsidRPr="005737B9">
        <w:rPr>
          <w:rFonts w:hint="eastAsia"/>
        </w:rPr>
        <w:t>２</w:t>
      </w:r>
      <w:r w:rsidR="00E30D97" w:rsidRPr="005737B9">
        <w:rPr>
          <w:rFonts w:hint="eastAsia"/>
        </w:rPr>
        <w:t>４</w:t>
      </w:r>
      <w:r w:rsidR="00FD735E" w:rsidRPr="005737B9">
        <w:rPr>
          <w:rFonts w:hint="eastAsia"/>
        </w:rPr>
        <w:t>年～</w:t>
      </w:r>
      <w:r w:rsidR="00E30D97" w:rsidRPr="005737B9">
        <w:rPr>
          <w:rFonts w:hint="eastAsia"/>
        </w:rPr>
        <w:t>２８</w:t>
      </w:r>
      <w:r w:rsidR="001851F7" w:rsidRPr="005737B9">
        <w:rPr>
          <w:rFonts w:hint="eastAsia"/>
        </w:rPr>
        <w:t>年</w:t>
      </w:r>
      <w:r w:rsidR="00FD735E" w:rsidRPr="005737B9">
        <w:rPr>
          <w:rFonts w:hint="eastAsia"/>
        </w:rPr>
        <w:t>）</w:t>
      </w:r>
    </w:p>
    <w:p w:rsidR="00E30D97" w:rsidRPr="005737B9" w:rsidRDefault="00B87A0A">
      <w:pPr>
        <w:wordWrap w:val="0"/>
        <w:spacing w:line="272" w:lineRule="exact"/>
        <w:rPr>
          <w:rFonts w:eastAsiaTheme="minorEastAsia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>)</w:t>
      </w:r>
      <w:r w:rsidR="00AE120D" w:rsidRPr="005737B9">
        <w:rPr>
          <w:rFonts w:ascii="ＭＳ 明朝" w:eastAsiaTheme="minorEastAsia" w:hint="eastAsia"/>
        </w:rPr>
        <w:t xml:space="preserve"> </w:t>
      </w:r>
      <w:r w:rsidR="009837BE" w:rsidRPr="005737B9">
        <w:rPr>
          <w:rFonts w:eastAsiaTheme="minorEastAsia" w:hint="eastAsia"/>
        </w:rPr>
        <w:t>技術</w:t>
      </w:r>
      <w:r w:rsidR="00D43E67" w:rsidRPr="005737B9">
        <w:rPr>
          <w:rFonts w:eastAsiaTheme="minorEastAsia" w:hint="eastAsia"/>
        </w:rPr>
        <w:t>・システム</w:t>
      </w:r>
      <w:r w:rsidRPr="005737B9">
        <w:rPr>
          <w:rFonts w:eastAsiaTheme="minorEastAsia" w:hint="eastAsia"/>
        </w:rPr>
        <w:t>の</w:t>
      </w:r>
      <w:r w:rsidR="00155ED5" w:rsidRPr="005737B9">
        <w:rPr>
          <w:rFonts w:eastAsiaTheme="minorEastAsia" w:hint="eastAsia"/>
        </w:rPr>
        <w:t>ポイント</w:t>
      </w:r>
      <w:r w:rsidR="00814DAA" w:rsidRPr="005737B9">
        <w:rPr>
          <w:rFonts w:eastAsiaTheme="minorEastAsia" w:hint="eastAsia"/>
        </w:rPr>
        <w:t>、</w:t>
      </w:r>
      <w:r w:rsidRPr="005737B9">
        <w:rPr>
          <w:rFonts w:eastAsiaTheme="minorEastAsia" w:hint="eastAsia"/>
        </w:rPr>
        <w:t>新規性、</w:t>
      </w:r>
      <w:r w:rsidR="00E30D97" w:rsidRPr="005737B9">
        <w:rPr>
          <w:rFonts w:eastAsiaTheme="minorEastAsia" w:hint="eastAsia"/>
        </w:rPr>
        <w:t>改善点、</w:t>
      </w:r>
      <w:r w:rsidRPr="005737B9">
        <w:rPr>
          <w:rFonts w:eastAsiaTheme="minorEastAsia" w:hint="eastAsia"/>
        </w:rPr>
        <w:t>同種事業との相違点</w:t>
      </w:r>
    </w:p>
    <w:p w:rsidR="005A3CA8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Pr="005737B9">
        <w:rPr>
          <w:rFonts w:eastAsiaTheme="minorEastAsia" w:hint="eastAsia"/>
        </w:rPr>
        <w:t xml:space="preserve">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eastAsiaTheme="minorEastAsia"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:rsidR="00E55C67" w:rsidRPr="009B5402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  <w:lang w:eastAsia="zh-TW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C554B4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　①</w:t>
      </w:r>
      <w:r w:rsidR="00AE120D">
        <w:rPr>
          <w:rFonts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自社の廃棄物をリサイクルする場合</w:t>
      </w:r>
    </w:p>
    <w:p w:rsidR="00B87A0A" w:rsidRPr="00BB454B" w:rsidRDefault="00B87A0A" w:rsidP="00311493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　②</w:t>
      </w:r>
      <w:r w:rsidR="00AE120D">
        <w:rPr>
          <w:rFonts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他者の廃棄物をリサイクルする場合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特徴、形状、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516AE" w:rsidRDefault="00B87A0A" w:rsidP="0014694C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  <w:bookmarkStart w:id="0" w:name="_GoBack"/>
      <w:bookmarkEnd w:id="0"/>
    </w:p>
    <w:sectPr w:rsidR="00B516AE" w:rsidSect="0014694C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71" w:rsidRDefault="00A41071">
      <w:r>
        <w:separator/>
      </w:r>
    </w:p>
  </w:endnote>
  <w:endnote w:type="continuationSeparator" w:id="0">
    <w:p w:rsidR="00A41071" w:rsidRDefault="00A4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94C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94C">
      <w:rPr>
        <w:rStyle w:val="a6"/>
        <w:rFonts w:hint="eastAsia"/>
        <w:noProof/>
      </w:rPr>
      <w:t>１１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71" w:rsidRDefault="00A41071">
      <w:r>
        <w:separator/>
      </w:r>
    </w:p>
  </w:footnote>
  <w:footnote w:type="continuationSeparator" w:id="0">
    <w:p w:rsidR="00A41071" w:rsidRDefault="00A4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4694C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41071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BF4CE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87D8D"/>
    <w:rsid w:val="00E92D5C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E386-1E67-43B5-B022-AAD8220E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1821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lastPrinted>2016-11-11T07:12:00Z</cp:lastPrinted>
  <dcterms:created xsi:type="dcterms:W3CDTF">2017-01-06T02:44:00Z</dcterms:created>
  <dcterms:modified xsi:type="dcterms:W3CDTF">2017-01-06T02:44:00Z</dcterms:modified>
</cp:coreProperties>
</file>