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0A" w:rsidRPr="00BB454B" w:rsidRDefault="00AD58DA" w:rsidP="003A5475">
      <w:pPr>
        <w:wordWrap w:val="0"/>
        <w:spacing w:line="299" w:lineRule="exact"/>
        <w:rPr>
          <w:b/>
          <w:i/>
          <w:color w:val="000000"/>
        </w:rPr>
      </w:pPr>
      <w:r w:rsidRPr="00AD58DA">
        <w:rPr>
          <w:rFonts w:hint="eastAsia"/>
          <w:b/>
          <w:i/>
          <w:color w:val="000000"/>
          <w:sz w:val="20"/>
        </w:rPr>
        <w:t>注）本頁は、申請書の表紙（１頁目）です。</w:t>
      </w:r>
    </w:p>
    <w:p w:rsidR="00B87A0A" w:rsidRPr="00E257F1" w:rsidRDefault="00595288">
      <w:pPr>
        <w:wordWrap w:val="0"/>
        <w:spacing w:line="272" w:lineRule="exac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495936" behindDoc="0" locked="0" layoutInCell="0" allowOverlap="1" wp14:anchorId="173332AC" wp14:editId="222BB4F9">
                <wp:simplePos x="0" y="0"/>
                <wp:positionH relativeFrom="column">
                  <wp:posOffset>4642485</wp:posOffset>
                </wp:positionH>
                <wp:positionV relativeFrom="paragraph">
                  <wp:posOffset>-196850</wp:posOffset>
                </wp:positionV>
                <wp:extent cx="1581150" cy="518160"/>
                <wp:effectExtent l="0" t="0" r="19050" b="15240"/>
                <wp:wrapNone/>
                <wp:docPr id="3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115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EB1" w:rsidRDefault="00206EB1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206EB1" w:rsidRPr="004E47B2" w:rsidRDefault="00206EB1" w:rsidP="000403CD">
                            <w:pPr>
                              <w:spacing w:line="272" w:lineRule="exact"/>
                              <w:ind w:firstLineChars="100" w:firstLine="210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様式３</w:t>
                            </w:r>
                          </w:p>
                          <w:p w:rsidR="00206EB1" w:rsidRPr="00787C42" w:rsidRDefault="00206EB1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リデュース</w:t>
                            </w: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事業）</w:t>
                            </w:r>
                          </w:p>
                          <w:p w:rsidR="00206EB1" w:rsidRDefault="00206EB1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365.55pt;margin-top:-15.5pt;width:124.5pt;height:40.8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" o:allowincell="f" filled="f" fillcolor="black" strokeweight="1pt">
                <v:path arrowok="t"/>
                <v:textbox inset="0,0,0,0">
                  <w:txbxContent>
                    <w:p w:rsidR="00206EB1" w:rsidRDefault="00206EB1">
                      <w:pPr>
                        <w:wordWrap w:val="0"/>
                        <w:spacing w:line="136" w:lineRule="exact"/>
                      </w:pPr>
                    </w:p>
                    <w:p w:rsidR="00206EB1" w:rsidRPr="004E47B2" w:rsidRDefault="00206EB1" w:rsidP="000403CD">
                      <w:pPr>
                        <w:spacing w:line="272" w:lineRule="exact"/>
                        <w:ind w:firstLineChars="100" w:firstLine="210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様式３</w:t>
                      </w:r>
                    </w:p>
                    <w:p w:rsidR="00206EB1" w:rsidRPr="00787C42" w:rsidRDefault="00206EB1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</w:rPr>
                        <w:t>リデュース</w:t>
                      </w:r>
                      <w:r w:rsidRPr="004E47B2">
                        <w:rPr>
                          <w:rFonts w:ascii="ＭＳ ゴシック" w:eastAsia="ＭＳ ゴシック" w:hint="eastAsia"/>
                        </w:rPr>
                        <w:t>事業）</w:t>
                      </w:r>
                    </w:p>
                    <w:p w:rsidR="00206EB1" w:rsidRDefault="00206EB1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D58DA" w:rsidRPr="00AD58DA">
        <w:rPr>
          <w:rFonts w:hint="eastAsia"/>
          <w:b/>
          <w:i/>
          <w:color w:val="000000"/>
          <w:sz w:val="20"/>
        </w:rPr>
        <w:t xml:space="preserve">　　本頁中の注釈（斜体文字）は、申請の際に削除ください。</w:t>
      </w:r>
    </w:p>
    <w:p w:rsidR="00B87A0A" w:rsidRPr="00E257F1" w:rsidRDefault="00B87A0A">
      <w:pPr>
        <w:wordWrap w:val="0"/>
        <w:spacing w:line="272" w:lineRule="exact"/>
        <w:rPr>
          <w:color w:val="000000"/>
        </w:rPr>
      </w:pPr>
    </w:p>
    <w:p w:rsidR="00B87A0A" w:rsidRPr="00E257F1" w:rsidRDefault="00B87A0A">
      <w:pPr>
        <w:wordWrap w:val="0"/>
        <w:spacing w:line="272" w:lineRule="exact"/>
        <w:rPr>
          <w:color w:val="000000"/>
        </w:rPr>
      </w:pPr>
    </w:p>
    <w:p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4128" behindDoc="0" locked="0" layoutInCell="0" allowOverlap="1" wp14:anchorId="01CA68B0" wp14:editId="4D1ECC34">
                <wp:simplePos x="0" y="0"/>
                <wp:positionH relativeFrom="column">
                  <wp:posOffset>200025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1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6EB1" w:rsidRDefault="00206EB1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3" o:spid="_x0000_s1031" type="#_x0000_t202" style="position:absolute;left:0;text-align:left;margin-left:15.75pt;margin-top:16.85pt;width:14.15pt;height:14.1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" o:allowincell="f" stroked="f">
                <v:textbox inset="0,0,0,0">
                  <w:txbxContent>
                    <w:p w:rsidR="00206EB1" w:rsidRDefault="00206EB1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3104" behindDoc="0" locked="0" layoutInCell="0" allowOverlap="1" wp14:anchorId="318CBD70" wp14:editId="7F4C344C">
                <wp:simplePos x="0" y="0"/>
                <wp:positionH relativeFrom="column">
                  <wp:posOffset>140970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0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2" o:spid="_x0000_s1026" type="#_x0000_t120" style="position:absolute;left:0;text-align:left;margin-left:11.1pt;margin-top:11.75pt;width:22.7pt;height:22.7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" o:allowincell="f"/>
            </w:pict>
          </mc:Fallback>
        </mc:AlternateContent>
      </w:r>
    </w:p>
    <w:p w:rsidR="00C7424A" w:rsidRDefault="00C7424A" w:rsidP="00C7424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:rsidR="00C7424A" w:rsidRPr="00E7768A" w:rsidRDefault="00C7424A" w:rsidP="00C7424A">
      <w:pPr>
        <w:wordWrap w:val="0"/>
        <w:spacing w:line="362" w:lineRule="exact"/>
        <w:ind w:firstLineChars="1700" w:firstLine="3060"/>
        <w:rPr>
          <w:i/>
          <w:sz w:val="18"/>
          <w:szCs w:val="18"/>
          <w:lang w:eastAsia="zh-TW"/>
        </w:rPr>
      </w:pPr>
      <w:r w:rsidRPr="00E7768A">
        <w:rPr>
          <w:i/>
          <w:sz w:val="18"/>
          <w:szCs w:val="18"/>
        </w:rPr>
        <w:t>注）奨励賞にご応募の場合に</w:t>
      </w:r>
      <w:r w:rsidR="0000470F" w:rsidRPr="00F608C9">
        <w:rPr>
          <w:i/>
          <w:sz w:val="18"/>
          <w:szCs w:val="18"/>
        </w:rPr>
        <w:t>のみ</w:t>
      </w:r>
      <w:r w:rsidRPr="00E7768A">
        <w:rPr>
          <w:i/>
          <w:sz w:val="18"/>
          <w:szCs w:val="18"/>
        </w:rPr>
        <w:t>記載してください。</w:t>
      </w:r>
      <w:r w:rsidRPr="00E7768A">
        <w:rPr>
          <w:i/>
          <w:sz w:val="18"/>
          <w:szCs w:val="18"/>
          <w:lang w:eastAsia="zh-TW"/>
        </w:rPr>
        <w:t>↑</w:t>
      </w:r>
    </w:p>
    <w:p w:rsidR="00B87A0A" w:rsidRPr="00E257F1" w:rsidRDefault="008D40CC">
      <w:pPr>
        <w:wordWrap w:val="0"/>
        <w:spacing w:line="272" w:lineRule="exact"/>
        <w:jc w:val="right"/>
        <w:rPr>
          <w:color w:val="000000"/>
          <w:lang w:eastAsia="zh-TW"/>
        </w:rPr>
      </w:pPr>
      <w:r w:rsidRPr="00E257F1">
        <w:rPr>
          <w:rFonts w:hint="eastAsia"/>
          <w:color w:val="000000"/>
          <w:lang w:eastAsia="zh-TW"/>
        </w:rPr>
        <w:t>平成</w:t>
      </w:r>
      <w:r w:rsidR="00F4348B" w:rsidRPr="00E257F1">
        <w:rPr>
          <w:rFonts w:hint="eastAsia"/>
          <w:color w:val="000000"/>
          <w:lang w:eastAsia="zh-TW"/>
        </w:rPr>
        <w:t xml:space="preserve">　　</w:t>
      </w:r>
      <w:r w:rsidR="00B87A0A" w:rsidRPr="00E257F1">
        <w:rPr>
          <w:rFonts w:hint="eastAsia"/>
          <w:color w:val="000000"/>
          <w:lang w:eastAsia="zh-TW"/>
        </w:rPr>
        <w:t>年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</w:t>
      </w:r>
      <w:r w:rsidR="00B87A0A" w:rsidRPr="00E257F1">
        <w:rPr>
          <w:rFonts w:hint="eastAsia"/>
          <w:color w:val="000000"/>
          <w:lang w:eastAsia="zh-TW"/>
        </w:rPr>
        <w:t>月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 </w:t>
      </w:r>
      <w:r w:rsidR="00B87A0A" w:rsidRPr="00E257F1">
        <w:rPr>
          <w:rFonts w:hint="eastAsia"/>
          <w:color w:val="000000"/>
          <w:lang w:eastAsia="zh-TW"/>
        </w:rPr>
        <w:t>日</w:t>
      </w:r>
    </w:p>
    <w:p w:rsidR="00B87A0A" w:rsidRPr="00E257F1" w:rsidRDefault="001164B8">
      <w:pPr>
        <w:wordWrap w:val="0"/>
        <w:spacing w:line="272" w:lineRule="exact"/>
        <w:rPr>
          <w:color w:val="000000"/>
          <w:lang w:eastAsia="zh-TW"/>
        </w:rPr>
      </w:pPr>
      <w:r w:rsidRPr="00F608C9">
        <w:rPr>
          <w:rFonts w:ascii="ＭＳ 明朝" w:hAnsi="ＭＳ 明朝" w:hint="eastAsia"/>
          <w:lang w:eastAsia="zh-TW"/>
        </w:rPr>
        <w:t>一般</w:t>
      </w:r>
      <w:r w:rsidR="005C011A" w:rsidRPr="00F608C9">
        <w:rPr>
          <w:rFonts w:ascii="ＭＳ 明朝" w:hAnsi="ＭＳ 明朝" w:hint="eastAsia"/>
          <w:lang w:eastAsia="zh-TW"/>
        </w:rPr>
        <w:t>社</w:t>
      </w:r>
      <w:r w:rsidR="005C011A" w:rsidRPr="00AB7AF6">
        <w:rPr>
          <w:rFonts w:ascii="ＭＳ 明朝" w:hAnsi="ＭＳ 明朝" w:hint="eastAsia"/>
          <w:color w:val="000000"/>
          <w:lang w:eastAsia="zh-TW"/>
        </w:rPr>
        <w:t>団法人</w:t>
      </w:r>
      <w:r w:rsidR="005C011A" w:rsidRPr="00AB7AF6">
        <w:rPr>
          <w:rFonts w:ascii="ＭＳ 明朝" w:hAnsi="ＭＳ 明朝" w:hint="eastAsia"/>
          <w:lang w:eastAsia="zh-TW"/>
        </w:rPr>
        <w:t>産業環境管理協会</w:t>
      </w:r>
      <w:r w:rsidR="00AB7AF6" w:rsidRPr="00AB7AF6">
        <w:rPr>
          <w:rFonts w:ascii="ＭＳ 明朝" w:hAnsi="ＭＳ 明朝" w:hint="eastAsia"/>
          <w:lang w:eastAsia="zh-TW"/>
        </w:rPr>
        <w:t xml:space="preserve">　</w:t>
      </w:r>
      <w:r w:rsidR="00B87A0A" w:rsidRPr="00AB7AF6">
        <w:rPr>
          <w:rFonts w:hint="eastAsia"/>
          <w:color w:val="000000"/>
          <w:lang w:eastAsia="zh-TW"/>
        </w:rPr>
        <w:t>御中</w:t>
      </w:r>
    </w:p>
    <w:p w:rsidR="00B87A0A" w:rsidRPr="00E257F1" w:rsidRDefault="00B87A0A">
      <w:pPr>
        <w:wordWrap w:val="0"/>
        <w:spacing w:line="136" w:lineRule="exact"/>
        <w:rPr>
          <w:color w:val="000000"/>
          <w:lang w:eastAsia="zh-TW"/>
        </w:rPr>
      </w:pPr>
    </w:p>
    <w:p w:rsidR="00B87A0A" w:rsidRPr="00E257F1" w:rsidRDefault="00B87A0A">
      <w:pPr>
        <w:wordWrap w:val="0"/>
        <w:spacing w:line="136" w:lineRule="exact"/>
        <w:rPr>
          <w:color w:val="000000"/>
          <w:lang w:eastAsia="zh-TW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630"/>
        <w:gridCol w:w="630"/>
        <w:gridCol w:w="840"/>
        <w:gridCol w:w="840"/>
        <w:gridCol w:w="210"/>
        <w:gridCol w:w="2100"/>
      </w:tblGrid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51A" w:rsidRPr="00E55C67" w:rsidRDefault="0020051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20051A" w:rsidP="0085680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765B38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所在地</w:t>
            </w:r>
            <w:r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F608C9">
              <w:rPr>
                <w:rFonts w:hint="eastAsia"/>
                <w:spacing w:val="-1"/>
                <w:lang w:eastAsia="zh-TW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  <w:lang w:eastAsia="zh-TW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③代表者役職氏名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257F1" w:rsidTr="00F9023F">
        <w:trPr>
          <w:cantSplit/>
          <w:trHeight w:val="94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3A1049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⑦連絡者</w:t>
            </w:r>
            <w:r w:rsidR="003A1049">
              <w:rPr>
                <w:rFonts w:hint="eastAsia"/>
                <w:color w:val="000000"/>
                <w:spacing w:val="-1"/>
              </w:rPr>
              <w:t xml:space="preserve">　所属部署、</w:t>
            </w:r>
          </w:p>
          <w:p w:rsidR="00B87A0A" w:rsidRDefault="00B87A0A" w:rsidP="003A104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lang w:eastAsia="zh-TW"/>
              </w:rPr>
              <w:t>役職</w:t>
            </w:r>
            <w:r w:rsidR="003A1049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>氏名</w:t>
            </w:r>
            <w:r w:rsidR="003A1049">
              <w:rPr>
                <w:rFonts w:hint="eastAsia"/>
                <w:color w:val="000000"/>
                <w:spacing w:val="-1"/>
                <w:lang w:eastAsia="zh-TW"/>
              </w:rPr>
              <w:t>、電話番号、</w:t>
            </w:r>
          </w:p>
          <w:p w:rsidR="003A1049" w:rsidRPr="00E55C67" w:rsidRDefault="003A1049" w:rsidP="003A104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CN"/>
              </w:rPr>
            </w:pPr>
            <w:r>
              <w:rPr>
                <w:rFonts w:hint="eastAsia"/>
                <w:color w:val="000000"/>
                <w:spacing w:val="-1"/>
                <w:lang w:eastAsia="zh-CN"/>
              </w:rPr>
              <w:t>ＦＡＸ番号、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51A" w:rsidRPr="00E55C67" w:rsidRDefault="00CC4616" w:rsidP="00CC4616">
            <w:pPr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lang w:eastAsia="zh-CN"/>
              </w:rPr>
              <w:t xml:space="preserve">　　　　　　　　　　　　　　　　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>電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 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>話</w:t>
            </w:r>
          </w:p>
          <w:p w:rsidR="0020051A" w:rsidRPr="00E55C67" w:rsidRDefault="00CC4616" w:rsidP="00CC4616">
            <w:pPr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　　　　　　　　　　　　　　　</w:t>
            </w:r>
            <w:r w:rsidR="0020051A" w:rsidRPr="00E55C67">
              <w:rPr>
                <w:rFonts w:ascii="ＭＳ 明朝" w:hint="eastAsia"/>
                <w:color w:val="000000"/>
                <w:sz w:val="20"/>
                <w:lang w:eastAsia="zh-TW"/>
              </w:rPr>
              <w:t>ＦＡＸ</w:t>
            </w:r>
          </w:p>
          <w:p w:rsidR="0020051A" w:rsidRPr="00E55C67" w:rsidRDefault="0020051A" w:rsidP="00CC4616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　　　　　　　　　　　　　　</w:t>
            </w:r>
            <w:r w:rsidR="00CC4616"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</w:t>
            </w:r>
            <w:r w:rsidR="00CC4616" w:rsidRPr="00E55C67">
              <w:rPr>
                <w:color w:val="000000"/>
                <w:spacing w:val="-1"/>
                <w:sz w:val="20"/>
              </w:rPr>
              <w:t>E</w:t>
            </w:r>
            <w:r w:rsidRPr="00E55C67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B87A0A" w:rsidRPr="00E55C67" w:rsidRDefault="00CC4616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 </w:t>
            </w:r>
            <w:r w:rsidR="0020051A" w:rsidRPr="00E55C67">
              <w:rPr>
                <w:rFonts w:hint="eastAsia"/>
                <w:color w:val="000000"/>
                <w:spacing w:val="-1"/>
              </w:rPr>
              <w:t>住所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（②の所在地と同じ場合は省略可）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⑧</w:t>
            </w:r>
            <w:r w:rsidR="0020051A" w:rsidRPr="00E55C67">
              <w:rPr>
                <w:rFonts w:hint="eastAsia"/>
                <w:color w:val="000000"/>
                <w:spacing w:val="-1"/>
              </w:rPr>
              <w:t>申請テーマ名</w:t>
            </w:r>
            <w:r w:rsidR="0020051A"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A30CA" w:rsidRDefault="00B87A0A" w:rsidP="00CC4616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E55C67" w:rsidRDefault="00F9023F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B25392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⑨発生・排出抑制の対象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となる副産物・廃棄物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⑩発生・排出抑制実施前の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副産物・廃棄物量</w:t>
            </w:r>
          </w:p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（平成　　年</w:t>
            </w:r>
            <w:r w:rsidRPr="00E55C67">
              <w:rPr>
                <w:rFonts w:hint="eastAsia"/>
                <w:color w:val="000000"/>
                <w:spacing w:val="-1"/>
                <w:w w:val="50"/>
              </w:rPr>
              <w:t>（年度）</w:t>
            </w:r>
            <w:r w:rsidRPr="00E55C67">
              <w:rPr>
                <w:rFonts w:hint="eastAsia"/>
                <w:color w:val="000000"/>
                <w:spacing w:val="-1"/>
              </w:rPr>
              <w:t>実績</w:t>
            </w: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発　生　量（※１）</w:t>
            </w:r>
            <w:r w:rsidRPr="00E55C67">
              <w:rPr>
                <w:rFonts w:ascii="ＭＳ 明朝" w:hint="eastAsia"/>
                <w:color w:val="000000"/>
              </w:rPr>
              <w:t xml:space="preserve">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排　出　量（※２）</w:t>
            </w:r>
            <w:r w:rsidRPr="00E55C67">
              <w:rPr>
                <w:rFonts w:ascii="ＭＳ 明朝" w:hint="eastAsia"/>
                <w:color w:val="000000"/>
              </w:rPr>
              <w:t xml:space="preserve">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最終処分量　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　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⑪発生・排出抑制実施後の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副産物・廃棄物量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（平成　　年</w:t>
            </w:r>
            <w:r w:rsidR="00B87A0A" w:rsidRPr="00E55C67">
              <w:rPr>
                <w:rFonts w:hint="eastAsia"/>
                <w:color w:val="000000"/>
                <w:spacing w:val="-1"/>
                <w:w w:val="50"/>
              </w:rPr>
              <w:t>（年度）</w:t>
            </w:r>
            <w:r w:rsidR="00B87A0A" w:rsidRPr="00E55C67">
              <w:rPr>
                <w:rFonts w:hint="eastAsia"/>
                <w:color w:val="000000"/>
                <w:spacing w:val="-1"/>
              </w:rPr>
              <w:t>実績</w:t>
            </w:r>
            <w:r w:rsidR="00B87A0A" w:rsidRPr="00E55C67">
              <w:rPr>
                <w:rFonts w:ascii="ＭＳ 明朝" w:hint="eastAsia"/>
                <w:color w:val="000000"/>
              </w:rPr>
              <w:t xml:space="preserve"> </w:t>
            </w:r>
            <w:r w:rsidR="00B87A0A" w:rsidRPr="00E55C67">
              <w:rPr>
                <w:rFonts w:hint="eastAsia"/>
                <w:color w:val="000000"/>
                <w:spacing w:val="-1"/>
              </w:rPr>
              <w:t>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発　生　量（※１）</w:t>
            </w: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排　出　量（※２）</w:t>
            </w:r>
            <w:r w:rsidRPr="00E55C67">
              <w:rPr>
                <w:rFonts w:ascii="ＭＳ 明朝" w:hint="eastAsia"/>
                <w:color w:val="000000"/>
              </w:rPr>
              <w:t xml:space="preserve">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最終処分量</w:t>
            </w:r>
            <w:r w:rsidRPr="00E55C67">
              <w:rPr>
                <w:rFonts w:ascii="ＭＳ 明朝" w:hint="eastAsia"/>
                <w:color w:val="000000"/>
              </w:rPr>
              <w:t xml:space="preserve">      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rFonts w:ascii="ＭＳ 明朝"/>
                <w:color w:val="000000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⑫発生・排出抑制の</w:t>
            </w:r>
          </w:p>
          <w:p w:rsidR="00B87A0A" w:rsidRPr="00E55C67" w:rsidRDefault="00F9023F" w:rsidP="00AD58DA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開始年月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⑬発生・排出抑制の</w:t>
            </w: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⑭本制度に</w:t>
            </w:r>
            <w:r w:rsidR="00E52E44">
              <w:rPr>
                <w:rFonts w:hint="eastAsia"/>
                <w:spacing w:val="-1"/>
              </w:rPr>
              <w:t>係る</w:t>
            </w:r>
            <w:r w:rsidRPr="00E55C67">
              <w:rPr>
                <w:rFonts w:hint="eastAsia"/>
                <w:color w:val="000000"/>
                <w:spacing w:val="-1"/>
              </w:rPr>
              <w:t>過去の表彰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⑮他の制度による</w:t>
            </w:r>
          </w:p>
          <w:p w:rsidR="00AD58DA" w:rsidRDefault="00B87A0A" w:rsidP="00AD58DA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過去の表彰実績</w:t>
            </w:r>
          </w:p>
          <w:p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B87A0A" w:rsidRPr="00E257F1" w:rsidRDefault="00AD58DA" w:rsidP="001200F8">
            <w:pPr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⑯所属団体名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⑰本表彰の募集を何</w:t>
            </w: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:rsidR="00B87A0A" w:rsidRPr="00E257F1" w:rsidRDefault="00B87A0A" w:rsidP="00AD58DA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F9023F">
            <w:pPr>
              <w:spacing w:line="0" w:lineRule="atLeast"/>
              <w:ind w:leftChars="50" w:left="105" w:rightChars="50" w:right="105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>⑱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</w:tbl>
    <w:p w:rsidR="00B87A0A" w:rsidRPr="00E257F1" w:rsidRDefault="00B87A0A">
      <w:pPr>
        <w:wordWrap w:val="0"/>
        <w:spacing w:line="136" w:lineRule="exact"/>
        <w:rPr>
          <w:color w:val="000000"/>
        </w:rPr>
      </w:pPr>
    </w:p>
    <w:p w:rsidR="00B87A0A" w:rsidRPr="007466D4" w:rsidRDefault="00B87A0A" w:rsidP="00F9023F">
      <w:pPr>
        <w:wordWrap w:val="0"/>
        <w:spacing w:line="250" w:lineRule="exact"/>
        <w:rPr>
          <w:color w:val="000000"/>
        </w:rPr>
      </w:pPr>
      <w:r w:rsidRPr="007466D4">
        <w:rPr>
          <w:rFonts w:hint="eastAsia"/>
          <w:color w:val="000000"/>
        </w:rPr>
        <w:t>※１「発生量」とは、事業所内で副産物や廃棄物（有価物を含む</w:t>
      </w:r>
      <w:r w:rsidR="00B25392">
        <w:rPr>
          <w:rFonts w:hint="eastAsia"/>
          <w:color w:val="000000"/>
        </w:rPr>
        <w:t>。</w:t>
      </w:r>
      <w:r w:rsidRPr="007466D4">
        <w:rPr>
          <w:rFonts w:hint="eastAsia"/>
          <w:color w:val="000000"/>
        </w:rPr>
        <w:t>）が発生した時点の量をいいます。</w:t>
      </w:r>
    </w:p>
    <w:p w:rsidR="00B87A0A" w:rsidRPr="00757C23" w:rsidRDefault="00B87A0A" w:rsidP="00F9023F">
      <w:pPr>
        <w:wordWrap w:val="0"/>
        <w:spacing w:line="250" w:lineRule="exact"/>
        <w:rPr>
          <w:i/>
          <w:dstrike/>
          <w:color w:val="000000"/>
          <w:highlight w:val="yellow"/>
        </w:rPr>
      </w:pPr>
      <w:r w:rsidRPr="007466D4">
        <w:rPr>
          <w:rFonts w:hint="eastAsia"/>
          <w:color w:val="000000"/>
        </w:rPr>
        <w:t>※２「排出量」とは、事業所外に排出される廃棄物量（有価物として売却した量を除く</w:t>
      </w:r>
      <w:r w:rsidR="00B25392">
        <w:rPr>
          <w:rFonts w:hint="eastAsia"/>
          <w:color w:val="000000"/>
        </w:rPr>
        <w:t>。</w:t>
      </w:r>
      <w:r w:rsidRPr="007466D4">
        <w:rPr>
          <w:rFonts w:hint="eastAsia"/>
          <w:color w:val="000000"/>
        </w:rPr>
        <w:t>）をいいます。</w:t>
      </w:r>
    </w:p>
    <w:p w:rsidR="004718FD" w:rsidRPr="00E55C67" w:rsidRDefault="004718FD" w:rsidP="004718FD">
      <w:pPr>
        <w:wordWrap w:val="0"/>
        <w:spacing w:line="250" w:lineRule="exact"/>
        <w:rPr>
          <w:rFonts w:ascii="ＭＳ 明朝" w:hAnsi="ＭＳ 明朝"/>
          <w:color w:val="000000"/>
        </w:rPr>
      </w:pPr>
    </w:p>
    <w:p w:rsidR="00AD58DA" w:rsidRPr="00AD58DA" w:rsidRDefault="00E55C67" w:rsidP="00AD58DA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  <w:r>
        <w:rPr>
          <w:rFonts w:ascii="ＭＳ 明朝" w:hAnsi="ＭＳ 明朝"/>
          <w:color w:val="000000"/>
        </w:rPr>
        <w:br w:type="page"/>
      </w:r>
      <w:r w:rsidR="00AD58DA" w:rsidRPr="00AD58DA">
        <w:rPr>
          <w:rFonts w:ascii="ＭＳ 明朝" w:hAnsi="ＭＳ 明朝" w:hint="eastAsia"/>
          <w:b/>
          <w:i/>
          <w:color w:val="000000"/>
          <w:sz w:val="20"/>
        </w:rPr>
        <w:lastRenderedPageBreak/>
        <w:t>注）本頁は、本文（２頁目以降）</w:t>
      </w:r>
      <w:r w:rsidR="00AD58DA">
        <w:rPr>
          <w:rFonts w:ascii="ＭＳ 明朝" w:hAnsi="ＭＳ 明朝" w:hint="eastAsia"/>
          <w:b/>
          <w:i/>
          <w:color w:val="000000"/>
          <w:sz w:val="20"/>
        </w:rPr>
        <w:t>記述要領の</w:t>
      </w:r>
      <w:r w:rsidR="00AD58DA" w:rsidRPr="00AD58DA">
        <w:rPr>
          <w:rFonts w:ascii="ＭＳ 明朝" w:hAnsi="ＭＳ 明朝" w:hint="eastAsia"/>
          <w:b/>
          <w:i/>
          <w:color w:val="000000"/>
          <w:sz w:val="20"/>
        </w:rPr>
        <w:t>説明です。</w:t>
      </w:r>
    </w:p>
    <w:p w:rsidR="006A421B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i/>
          <w:color w:val="000000"/>
          <w:sz w:val="20"/>
        </w:rPr>
      </w:pPr>
      <w:r w:rsidRPr="00AD58DA">
        <w:rPr>
          <w:rFonts w:ascii="ＭＳ 明朝" w:hAnsi="ＭＳ 明朝" w:hint="eastAsia"/>
          <w:b/>
          <w:i/>
          <w:color w:val="000000"/>
          <w:sz w:val="20"/>
        </w:rPr>
        <w:t>以下の項目について、</w:t>
      </w:r>
      <w:r>
        <w:rPr>
          <w:rFonts w:ascii="ＭＳ 明朝" w:hAnsi="ＭＳ 明朝" w:hint="eastAsia"/>
          <w:b/>
          <w:i/>
          <w:color w:val="000000"/>
          <w:sz w:val="20"/>
        </w:rPr>
        <w:t>申請テーマの</w:t>
      </w:r>
      <w:r w:rsidRPr="00AD58DA">
        <w:rPr>
          <w:rFonts w:ascii="ＭＳ 明朝" w:hAnsi="ＭＳ 明朝" w:hint="eastAsia"/>
          <w:b/>
          <w:i/>
          <w:color w:val="000000"/>
          <w:sz w:val="20"/>
        </w:rPr>
        <w:t>事業内容とその特徴を記述ください。</w:t>
      </w:r>
    </w:p>
    <w:p w:rsidR="006A421B" w:rsidRPr="00F608C9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i/>
          <w:sz w:val="20"/>
        </w:rPr>
      </w:pPr>
      <w:r w:rsidRPr="00F608C9">
        <w:rPr>
          <w:rFonts w:ascii="ＭＳ 明朝" w:hAnsi="ＭＳ 明朝" w:hint="eastAsia"/>
          <w:b/>
          <w:i/>
          <w:sz w:val="20"/>
        </w:rPr>
        <w:t>該当なしの場合は、「該当なし」と記述ください。</w:t>
      </w:r>
    </w:p>
    <w:p w:rsidR="006A421B" w:rsidRPr="00F608C9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sz w:val="20"/>
        </w:rPr>
      </w:pPr>
      <w:r w:rsidRPr="00F608C9">
        <w:rPr>
          <w:rFonts w:ascii="ＭＳ 明朝" w:hAnsi="ＭＳ 明朝" w:hint="eastAsia"/>
          <w:b/>
          <w:i/>
          <w:sz w:val="20"/>
        </w:rPr>
        <w:t xml:space="preserve">　　また、追加項目があれば、追加ください。</w:t>
      </w:r>
    </w:p>
    <w:p w:rsidR="006A421B" w:rsidRPr="00AD58DA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  <w:r w:rsidRPr="00AD58DA">
        <w:rPr>
          <w:rFonts w:ascii="ＭＳ 明朝" w:hAnsi="ＭＳ 明朝" w:hint="eastAsia"/>
          <w:b/>
          <w:i/>
          <w:color w:val="000000"/>
          <w:sz w:val="20"/>
        </w:rPr>
        <w:t xml:space="preserve">　　なお、本注釈は、申請の際には削除ください。</w:t>
      </w:r>
    </w:p>
    <w:p w:rsidR="0020051A" w:rsidRPr="006A421B" w:rsidRDefault="0020051A" w:rsidP="00AD58DA">
      <w:pPr>
        <w:wordWrap w:val="0"/>
        <w:spacing w:line="272" w:lineRule="exact"/>
        <w:rPr>
          <w:rFonts w:ascii="ＭＳ 明朝" w:hAnsi="ＭＳ 明朝"/>
          <w:color w:val="000000"/>
        </w:rPr>
      </w:pPr>
    </w:p>
    <w:p w:rsidR="00E55C67" w:rsidRPr="00BB454B" w:rsidRDefault="00E55C67">
      <w:pPr>
        <w:wordWrap w:val="0"/>
        <w:spacing w:line="272" w:lineRule="exact"/>
        <w:rPr>
          <w:color w:val="000000"/>
        </w:rPr>
      </w:pP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</w:p>
    <w:p w:rsidR="003A5475" w:rsidRPr="00361E88" w:rsidRDefault="003A5475">
      <w:pPr>
        <w:wordWrap w:val="0"/>
        <w:spacing w:line="272" w:lineRule="exact"/>
        <w:rPr>
          <w:color w:val="000000"/>
        </w:rPr>
      </w:pPr>
    </w:p>
    <w:p w:rsidR="00CD6C28" w:rsidRPr="00BB454B" w:rsidRDefault="00CD6C28" w:rsidP="00680723">
      <w:pPr>
        <w:wordWrap w:val="0"/>
        <w:spacing w:line="272" w:lineRule="exact"/>
        <w:ind w:left="210" w:hangingChars="100" w:hanging="210"/>
        <w:rPr>
          <w:color w:val="000000"/>
        </w:rPr>
      </w:pPr>
      <w:r w:rsidRPr="00680723">
        <w:rPr>
          <w:rFonts w:ascii="ＭＳ ゴシック" w:eastAsia="ＭＳ ゴシック" w:hAnsi="ＭＳ ゴシック" w:hint="eastAsia"/>
          <w:color w:val="000000"/>
        </w:rPr>
        <w:t>２．副産物や廃棄物について</w:t>
      </w:r>
      <w:r w:rsidRPr="00BB454B">
        <w:rPr>
          <w:rFonts w:hint="eastAsia"/>
          <w:color w:val="000000"/>
        </w:rPr>
        <w:t>（副産物、廃棄物の名称、どこから出る副産物、廃棄物か、数量、形態、特徴等）</w:t>
      </w:r>
    </w:p>
    <w:p w:rsidR="00CD6C28" w:rsidRPr="00361E88" w:rsidRDefault="00CD6C28">
      <w:pPr>
        <w:wordWrap w:val="0"/>
        <w:spacing w:line="272" w:lineRule="exact"/>
        <w:rPr>
          <w:color w:val="000000"/>
        </w:rPr>
      </w:pPr>
    </w:p>
    <w:p w:rsidR="00CD6C28" w:rsidRPr="00BB454B" w:rsidRDefault="00CD6C28" w:rsidP="00CD6C28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３．発生・排出抑制実施以前の状況</w:t>
      </w:r>
    </w:p>
    <w:p w:rsidR="00CD6C28" w:rsidRPr="00BB454B" w:rsidRDefault="00CD6C28">
      <w:pPr>
        <w:wordWrap w:val="0"/>
        <w:spacing w:line="272" w:lineRule="exact"/>
        <w:rPr>
          <w:color w:val="000000"/>
        </w:rPr>
      </w:pPr>
    </w:p>
    <w:p w:rsidR="00B87A0A" w:rsidRPr="007B22D8" w:rsidRDefault="00CD6C28">
      <w:pPr>
        <w:wordWrap w:val="0"/>
        <w:spacing w:line="272" w:lineRule="exact"/>
      </w:pPr>
      <w:r w:rsidRPr="007B22D8">
        <w:rPr>
          <w:rFonts w:ascii="ＭＳ ゴシック" w:eastAsia="ＭＳ ゴシック" w:hint="eastAsia"/>
        </w:rPr>
        <w:t>４．</w:t>
      </w:r>
      <w:r w:rsidR="00B87A0A" w:rsidRPr="007B22D8">
        <w:rPr>
          <w:rFonts w:ascii="ＭＳ ゴシック" w:eastAsia="ＭＳ ゴシック" w:hint="eastAsia"/>
        </w:rPr>
        <w:t>発生・排出抑制の実施体制</w:t>
      </w:r>
    </w:p>
    <w:p w:rsidR="00E64D9B" w:rsidRPr="007B22D8" w:rsidRDefault="00E64D9B" w:rsidP="00E64D9B">
      <w:pPr>
        <w:spacing w:line="272" w:lineRule="exact"/>
      </w:pPr>
    </w:p>
    <w:p w:rsidR="00B87A0A" w:rsidRPr="007B22D8" w:rsidRDefault="007466D4" w:rsidP="00E64D9B">
      <w:pPr>
        <w:spacing w:line="272" w:lineRule="exact"/>
      </w:pPr>
      <w:r w:rsidRPr="007B22D8">
        <w:rPr>
          <w:rFonts w:ascii="ＭＳ ゴシック" w:eastAsia="ＭＳ ゴシック" w:hint="eastAsia"/>
        </w:rPr>
        <w:t>５</w:t>
      </w:r>
      <w:r w:rsidR="00B87A0A" w:rsidRPr="007B22D8">
        <w:rPr>
          <w:rFonts w:ascii="ＭＳ ゴシック" w:eastAsia="ＭＳ ゴシック" w:hint="eastAsia"/>
        </w:rPr>
        <w:t>．発生・排出抑制の取り組み内容</w:t>
      </w:r>
      <w:r w:rsidR="001E4FF2" w:rsidRPr="007B22D8">
        <w:rPr>
          <w:rFonts w:ascii="ＭＳ ゴシック" w:eastAsia="ＭＳ ゴシック" w:hint="eastAsia"/>
        </w:rPr>
        <w:t>（該当する項目について記述）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1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生産工程や製法の改良等による副産物の発生抑制</w:t>
      </w:r>
    </w:p>
    <w:p w:rsidR="00B87A0A" w:rsidRPr="007B22D8" w:rsidRDefault="00B87A0A" w:rsidP="00E55C67">
      <w:pPr>
        <w:wordWrap w:val="0"/>
        <w:spacing w:line="240" w:lineRule="auto"/>
        <w:ind w:left="420" w:hangingChars="200" w:hanging="420"/>
      </w:pPr>
      <w:r w:rsidRPr="007B22D8">
        <w:rPr>
          <w:rFonts w:hint="eastAsia"/>
          <w:i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2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廃容器・廃梱包材の発生抑制</w:t>
      </w:r>
    </w:p>
    <w:p w:rsidR="00B87A0A" w:rsidRPr="007B22D8" w:rsidRDefault="00B87A0A" w:rsidP="00E55C67">
      <w:pPr>
        <w:wordWrap w:val="0"/>
        <w:spacing w:line="272" w:lineRule="exact"/>
        <w:ind w:left="420" w:hangingChars="200" w:hanging="420"/>
      </w:pPr>
      <w:r w:rsidRPr="007B22D8">
        <w:rPr>
          <w:rFonts w:hint="eastAsia"/>
          <w:i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3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工程内（事業所内）利用による副産物・廃棄物の排出抑制</w:t>
      </w:r>
    </w:p>
    <w:p w:rsidR="00B87A0A" w:rsidRPr="007B22D8" w:rsidRDefault="00B87A0A" w:rsidP="00E55C67">
      <w:pPr>
        <w:wordWrap w:val="0"/>
        <w:spacing w:line="272" w:lineRule="exact"/>
        <w:ind w:left="420" w:hangingChars="200" w:hanging="420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4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リサイクル製品の製造・販売</w:t>
      </w:r>
    </w:p>
    <w:p w:rsidR="00B87A0A" w:rsidRPr="007B22D8" w:rsidRDefault="00B87A0A" w:rsidP="00E55C67">
      <w:pPr>
        <w:wordWrap w:val="0"/>
        <w:spacing w:line="272" w:lineRule="exact"/>
        <w:ind w:firstLineChars="100" w:firstLine="210"/>
      </w:pPr>
      <w:r w:rsidRPr="007B22D8">
        <w:rPr>
          <w:rFonts w:ascii="ＭＳ 明朝" w:hint="eastAsia"/>
        </w:rPr>
        <w:t>(</w:t>
      </w:r>
      <w:r w:rsidRPr="007B22D8">
        <w:t>5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副産物・廃棄物の前処理・品質管理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6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リサイクル事業者における自社廃棄物のリサイクル状況</w:t>
      </w:r>
    </w:p>
    <w:p w:rsidR="00B87A0A" w:rsidRPr="007B22D8" w:rsidRDefault="00B87A0A" w:rsidP="00E55C67">
      <w:pPr>
        <w:wordWrap w:val="0"/>
        <w:spacing w:line="272" w:lineRule="exact"/>
        <w:ind w:left="420" w:hangingChars="200" w:hanging="420"/>
      </w:pPr>
      <w:r w:rsidRPr="007B22D8">
        <w:rPr>
          <w:rFonts w:hint="eastAsia"/>
          <w:i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7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リサイクル事業者への技術</w:t>
      </w:r>
      <w:r w:rsidR="001E4FF2" w:rsidRPr="007B22D8">
        <w:rPr>
          <w:rFonts w:hint="eastAsia"/>
        </w:rPr>
        <w:t>・情報</w:t>
      </w:r>
      <w:r w:rsidRPr="007B22D8">
        <w:rPr>
          <w:rFonts w:hint="eastAsia"/>
        </w:rPr>
        <w:t>供与等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8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リサイクル事業者に対する再生品需要拡大の協力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ascii="ＭＳ 明朝" w:hint="eastAsia"/>
        </w:rPr>
        <w:t xml:space="preserve">  (</w:t>
      </w:r>
      <w:r w:rsidRPr="007B22D8">
        <w:t>9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その他</w:t>
      </w:r>
    </w:p>
    <w:p w:rsidR="001E4FF2" w:rsidRPr="007B22D8" w:rsidRDefault="001E4FF2">
      <w:pPr>
        <w:wordWrap w:val="0"/>
        <w:spacing w:line="272" w:lineRule="exact"/>
      </w:pPr>
    </w:p>
    <w:p w:rsidR="00B87A0A" w:rsidRPr="007B22D8" w:rsidRDefault="007466D4">
      <w:pPr>
        <w:wordWrap w:val="0"/>
        <w:spacing w:line="272" w:lineRule="exact"/>
        <w:rPr>
          <w:rFonts w:ascii="ＭＳ ゴシック" w:eastAsia="ＭＳ ゴシック"/>
        </w:rPr>
      </w:pPr>
      <w:r w:rsidRPr="007B22D8">
        <w:rPr>
          <w:rFonts w:ascii="ＭＳ ゴシック" w:eastAsia="ＭＳ ゴシック" w:hint="eastAsia"/>
        </w:rPr>
        <w:t>６</w:t>
      </w:r>
      <w:r w:rsidR="00B87A0A" w:rsidRPr="007B22D8">
        <w:rPr>
          <w:rFonts w:ascii="ＭＳ ゴシック" w:eastAsia="ＭＳ ゴシック" w:hint="eastAsia"/>
        </w:rPr>
        <w:t>．副産物や廃棄物の発生量・排出量・最終処分量の推移</w:t>
      </w:r>
    </w:p>
    <w:p w:rsidR="00E55C67" w:rsidRPr="007B22D8" w:rsidRDefault="00E55C67">
      <w:pPr>
        <w:wordWrap w:val="0"/>
        <w:spacing w:line="272" w:lineRule="exact"/>
      </w:pPr>
    </w:p>
    <w:p w:rsidR="00B87A0A" w:rsidRPr="007B22D8" w:rsidRDefault="007466D4">
      <w:pPr>
        <w:wordWrap w:val="0"/>
        <w:spacing w:line="272" w:lineRule="exact"/>
        <w:rPr>
          <w:rFonts w:ascii="ＭＳ ゴシック" w:eastAsia="ＭＳ ゴシック"/>
        </w:rPr>
      </w:pPr>
      <w:r w:rsidRPr="007B22D8">
        <w:rPr>
          <w:rFonts w:ascii="ＭＳ ゴシック" w:eastAsia="ＭＳ ゴシック" w:hint="eastAsia"/>
        </w:rPr>
        <w:t>７</w:t>
      </w:r>
      <w:r w:rsidR="00B87A0A" w:rsidRPr="007B22D8">
        <w:rPr>
          <w:rFonts w:ascii="ＭＳ ゴシック" w:eastAsia="ＭＳ ゴシック" w:hint="eastAsia"/>
        </w:rPr>
        <w:t>．特許等の有無</w:t>
      </w:r>
    </w:p>
    <w:p w:rsidR="00E55C67" w:rsidRPr="007B22D8" w:rsidRDefault="00E55C67">
      <w:pPr>
        <w:wordWrap w:val="0"/>
        <w:spacing w:line="272" w:lineRule="exact"/>
      </w:pPr>
    </w:p>
    <w:p w:rsidR="00B87A0A" w:rsidRPr="007B22D8" w:rsidRDefault="007466D4">
      <w:pPr>
        <w:wordWrap w:val="0"/>
        <w:spacing w:line="272" w:lineRule="exact"/>
      </w:pPr>
      <w:r w:rsidRPr="007B22D8">
        <w:rPr>
          <w:rFonts w:ascii="ＭＳ ゴシック" w:eastAsia="ＭＳ ゴシック" w:hint="eastAsia"/>
        </w:rPr>
        <w:t>８</w:t>
      </w:r>
      <w:r w:rsidR="00B87A0A" w:rsidRPr="007B22D8">
        <w:rPr>
          <w:rFonts w:ascii="ＭＳ ゴシック" w:eastAsia="ＭＳ ゴシック" w:hint="eastAsia"/>
        </w:rPr>
        <w:t>．申請内容の特徴</w:t>
      </w:r>
      <w:r w:rsidR="00CF2A23" w:rsidRPr="007B22D8">
        <w:rPr>
          <w:rFonts w:ascii="ＭＳ ゴシック" w:eastAsia="ＭＳ ゴシック" w:hint="eastAsia"/>
        </w:rPr>
        <w:t>、</w:t>
      </w:r>
      <w:r w:rsidR="00B87A0A" w:rsidRPr="007B22D8">
        <w:rPr>
          <w:rFonts w:ascii="ＭＳ ゴシック" w:eastAsia="ＭＳ ゴシック" w:hint="eastAsia"/>
        </w:rPr>
        <w:t>新規性、同業他社との相違点</w:t>
      </w:r>
      <w:r w:rsidR="0030004F" w:rsidRPr="007B22D8">
        <w:rPr>
          <w:rFonts w:ascii="ＭＳ ゴシック" w:eastAsia="ＭＳ ゴシック" w:hint="eastAsia"/>
        </w:rPr>
        <w:t>（技術、システム）</w:t>
      </w:r>
    </w:p>
    <w:p w:rsidR="00B87A0A" w:rsidRPr="007B22D8" w:rsidRDefault="00B87A0A" w:rsidP="00E55C67">
      <w:pPr>
        <w:wordWrap w:val="0"/>
        <w:spacing w:line="272" w:lineRule="exact"/>
        <w:ind w:left="210" w:hangingChars="100" w:hanging="210"/>
      </w:pPr>
    </w:p>
    <w:p w:rsidR="00B87A0A" w:rsidRPr="007B22D8" w:rsidRDefault="007466D4">
      <w:pPr>
        <w:wordWrap w:val="0"/>
        <w:spacing w:line="272" w:lineRule="exact"/>
      </w:pPr>
      <w:r w:rsidRPr="007B22D8">
        <w:rPr>
          <w:rFonts w:ascii="ＭＳ ゴシック" w:eastAsia="ＭＳ ゴシック" w:hint="eastAsia"/>
        </w:rPr>
        <w:t>９</w:t>
      </w:r>
      <w:r w:rsidR="00B87A0A" w:rsidRPr="007B22D8">
        <w:rPr>
          <w:rFonts w:ascii="ＭＳ ゴシック" w:eastAsia="ＭＳ ゴシック" w:hint="eastAsia"/>
        </w:rPr>
        <w:t>．保有設備の性能等</w:t>
      </w:r>
    </w:p>
    <w:p w:rsidR="00E55C67" w:rsidRPr="00BB454B" w:rsidRDefault="00E55C67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7466D4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１０</w:t>
      </w:r>
      <w:r w:rsidR="00B87A0A" w:rsidRPr="00BB454B">
        <w:rPr>
          <w:rFonts w:ascii="ＭＳ ゴシック" w:eastAsia="ＭＳ ゴシック" w:hint="eastAsia"/>
          <w:color w:val="000000"/>
        </w:rPr>
        <w:t>．二次公害防止のための対策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:rsidR="00B87A0A" w:rsidRPr="00BB454B" w:rsidRDefault="00B87A0A" w:rsidP="00E55C67">
      <w:pPr>
        <w:wordWrap w:val="0"/>
        <w:spacing w:line="272" w:lineRule="exact"/>
        <w:ind w:left="210" w:hangingChars="100" w:hanging="210"/>
        <w:rPr>
          <w:color w:val="000000"/>
        </w:rPr>
      </w:pPr>
    </w:p>
    <w:p w:rsidR="00B87A0A" w:rsidRPr="00BB454B" w:rsidRDefault="007466D4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１１</w:t>
      </w:r>
      <w:r w:rsidR="00B87A0A" w:rsidRPr="00BB454B">
        <w:rPr>
          <w:rFonts w:ascii="ＭＳ ゴシック" w:eastAsia="ＭＳ ゴシック" w:hint="eastAsia"/>
          <w:color w:val="000000"/>
        </w:rPr>
        <w:t>．発生・排出抑制の動向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実施上の問題点と対応策</w:t>
      </w:r>
    </w:p>
    <w:p w:rsidR="00B87A0A" w:rsidRPr="00BB454B" w:rsidRDefault="00B87A0A" w:rsidP="0018756E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将来構想</w:t>
      </w:r>
    </w:p>
    <w:p w:rsidR="00B87A0A" w:rsidRPr="00BB454B" w:rsidRDefault="00B87A0A" w:rsidP="0018756E">
      <w:pPr>
        <w:wordWrap w:val="0"/>
        <w:spacing w:line="272" w:lineRule="exact"/>
        <w:rPr>
          <w:color w:val="000000"/>
        </w:rPr>
      </w:pPr>
    </w:p>
    <w:p w:rsidR="00E86751" w:rsidRPr="00BB454B" w:rsidRDefault="00E86751">
      <w:pPr>
        <w:wordWrap w:val="0"/>
        <w:spacing w:line="299" w:lineRule="exact"/>
        <w:rPr>
          <w:color w:val="000000"/>
        </w:rPr>
      </w:pPr>
    </w:p>
    <w:p w:rsidR="00BD09F9" w:rsidRDefault="00632660" w:rsidP="00632660">
      <w:pPr>
        <w:wordWrap w:val="0"/>
        <w:spacing w:line="299" w:lineRule="exac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</w:t>
      </w:r>
    </w:p>
    <w:p w:rsidR="00BD09F9" w:rsidRPr="000403CD" w:rsidRDefault="00BD09F9" w:rsidP="000403CD">
      <w:pPr>
        <w:rPr>
          <w:color w:val="000000"/>
        </w:rPr>
      </w:pPr>
    </w:p>
    <w:sectPr w:rsidR="00BD09F9" w:rsidRPr="000403CD" w:rsidSect="00632660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CD" w:rsidRDefault="00F310CD">
      <w:r>
        <w:separator/>
      </w:r>
    </w:p>
  </w:endnote>
  <w:endnote w:type="continuationSeparator" w:id="0">
    <w:p w:rsidR="00F310CD" w:rsidRDefault="00F3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2660">
      <w:rPr>
        <w:rStyle w:val="a6"/>
        <w:rFonts w:hint="eastAsia"/>
        <w:noProof/>
      </w:rPr>
      <w:t>１４</w:t>
    </w:r>
    <w:r>
      <w:rPr>
        <w:rStyle w:val="a6"/>
      </w:rPr>
      <w:fldChar w:fldCharType="end"/>
    </w:r>
  </w:p>
  <w:p w:rsidR="00206EB1" w:rsidRDefault="00206E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2660">
      <w:rPr>
        <w:rStyle w:val="a6"/>
        <w:rFonts w:hint="eastAsia"/>
        <w:noProof/>
      </w:rPr>
      <w:t>１５</w:t>
    </w:r>
    <w:r>
      <w:rPr>
        <w:rStyle w:val="a6"/>
      </w:rPr>
      <w:fldChar w:fldCharType="end"/>
    </w:r>
  </w:p>
  <w:p w:rsidR="00206EB1" w:rsidRDefault="00206EB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CD" w:rsidRDefault="00F310CD">
      <w:r>
        <w:separator/>
      </w:r>
    </w:p>
  </w:footnote>
  <w:footnote w:type="continuationSeparator" w:id="0">
    <w:p w:rsidR="00F310CD" w:rsidRDefault="00F3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2E9"/>
    <w:rsid w:val="00054CE5"/>
    <w:rsid w:val="00054DB6"/>
    <w:rsid w:val="00066489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5FD"/>
    <w:rsid w:val="000C2806"/>
    <w:rsid w:val="000C3AFA"/>
    <w:rsid w:val="000D25D3"/>
    <w:rsid w:val="000D2E4B"/>
    <w:rsid w:val="000E7348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BB"/>
    <w:rsid w:val="001F6885"/>
    <w:rsid w:val="001F7DF8"/>
    <w:rsid w:val="0020051A"/>
    <w:rsid w:val="00201BA5"/>
    <w:rsid w:val="00206EB1"/>
    <w:rsid w:val="00217BE9"/>
    <w:rsid w:val="00222781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6342B"/>
    <w:rsid w:val="00263F5E"/>
    <w:rsid w:val="002641F6"/>
    <w:rsid w:val="00265099"/>
    <w:rsid w:val="00272970"/>
    <w:rsid w:val="00275EAE"/>
    <w:rsid w:val="0028400E"/>
    <w:rsid w:val="00284FBE"/>
    <w:rsid w:val="00296DFE"/>
    <w:rsid w:val="002A3005"/>
    <w:rsid w:val="002A3798"/>
    <w:rsid w:val="002A519D"/>
    <w:rsid w:val="002B577B"/>
    <w:rsid w:val="002B7E7E"/>
    <w:rsid w:val="002C61D0"/>
    <w:rsid w:val="002D245B"/>
    <w:rsid w:val="002E1DBC"/>
    <w:rsid w:val="002F38B3"/>
    <w:rsid w:val="0030004F"/>
    <w:rsid w:val="003058E9"/>
    <w:rsid w:val="00306C6D"/>
    <w:rsid w:val="00311493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B0494"/>
    <w:rsid w:val="003B38B0"/>
    <w:rsid w:val="003B3B8C"/>
    <w:rsid w:val="003C321C"/>
    <w:rsid w:val="003D2C27"/>
    <w:rsid w:val="003F098D"/>
    <w:rsid w:val="004027F0"/>
    <w:rsid w:val="00402F27"/>
    <w:rsid w:val="004060B0"/>
    <w:rsid w:val="00420B13"/>
    <w:rsid w:val="0042364E"/>
    <w:rsid w:val="004243C0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62A9"/>
    <w:rsid w:val="00555664"/>
    <w:rsid w:val="005569B4"/>
    <w:rsid w:val="00557FAE"/>
    <w:rsid w:val="00560F2C"/>
    <w:rsid w:val="00561934"/>
    <w:rsid w:val="005662BF"/>
    <w:rsid w:val="00566D14"/>
    <w:rsid w:val="00574322"/>
    <w:rsid w:val="005774E9"/>
    <w:rsid w:val="00585ADC"/>
    <w:rsid w:val="00592419"/>
    <w:rsid w:val="00595288"/>
    <w:rsid w:val="005A3CA8"/>
    <w:rsid w:val="005B15F7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660"/>
    <w:rsid w:val="00632768"/>
    <w:rsid w:val="00642704"/>
    <w:rsid w:val="006549B3"/>
    <w:rsid w:val="00656024"/>
    <w:rsid w:val="0065632A"/>
    <w:rsid w:val="0065693E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2051"/>
    <w:rsid w:val="006A421B"/>
    <w:rsid w:val="006A601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E3E99"/>
    <w:rsid w:val="006F13F5"/>
    <w:rsid w:val="006F245A"/>
    <w:rsid w:val="006F49B8"/>
    <w:rsid w:val="006F7F68"/>
    <w:rsid w:val="00700D5E"/>
    <w:rsid w:val="007029DE"/>
    <w:rsid w:val="00702D8F"/>
    <w:rsid w:val="007057D6"/>
    <w:rsid w:val="00710C22"/>
    <w:rsid w:val="00711CFD"/>
    <w:rsid w:val="00714F84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A4B"/>
    <w:rsid w:val="007A41A4"/>
    <w:rsid w:val="007A5164"/>
    <w:rsid w:val="007A6646"/>
    <w:rsid w:val="007B095E"/>
    <w:rsid w:val="007B22D8"/>
    <w:rsid w:val="007B4BAE"/>
    <w:rsid w:val="007B50C8"/>
    <w:rsid w:val="007B6119"/>
    <w:rsid w:val="007B6C3F"/>
    <w:rsid w:val="007C17F7"/>
    <w:rsid w:val="007C4C91"/>
    <w:rsid w:val="007D055C"/>
    <w:rsid w:val="007E6DB7"/>
    <w:rsid w:val="008046D2"/>
    <w:rsid w:val="00806A85"/>
    <w:rsid w:val="008121F3"/>
    <w:rsid w:val="00813A6D"/>
    <w:rsid w:val="00814DAA"/>
    <w:rsid w:val="0082261A"/>
    <w:rsid w:val="00833FE1"/>
    <w:rsid w:val="0083710B"/>
    <w:rsid w:val="00840CF9"/>
    <w:rsid w:val="008450FC"/>
    <w:rsid w:val="00852C15"/>
    <w:rsid w:val="00854521"/>
    <w:rsid w:val="00856373"/>
    <w:rsid w:val="00856800"/>
    <w:rsid w:val="00867B35"/>
    <w:rsid w:val="00874745"/>
    <w:rsid w:val="008862BC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E0776"/>
    <w:rsid w:val="008E5618"/>
    <w:rsid w:val="008E616D"/>
    <w:rsid w:val="008F1CEB"/>
    <w:rsid w:val="008F693A"/>
    <w:rsid w:val="008F799B"/>
    <w:rsid w:val="009225E8"/>
    <w:rsid w:val="009242EA"/>
    <w:rsid w:val="009313E7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4BD7"/>
    <w:rsid w:val="009E680D"/>
    <w:rsid w:val="009E767F"/>
    <w:rsid w:val="009F22F7"/>
    <w:rsid w:val="00A03B3D"/>
    <w:rsid w:val="00A04F2D"/>
    <w:rsid w:val="00A13AB2"/>
    <w:rsid w:val="00A2166E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607C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07AD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A36"/>
    <w:rsid w:val="00B25392"/>
    <w:rsid w:val="00B33B5A"/>
    <w:rsid w:val="00B34F64"/>
    <w:rsid w:val="00B3582F"/>
    <w:rsid w:val="00B36D60"/>
    <w:rsid w:val="00B420AF"/>
    <w:rsid w:val="00B437C6"/>
    <w:rsid w:val="00B52BFC"/>
    <w:rsid w:val="00B53440"/>
    <w:rsid w:val="00B56B08"/>
    <w:rsid w:val="00B5731D"/>
    <w:rsid w:val="00B62050"/>
    <w:rsid w:val="00B636D9"/>
    <w:rsid w:val="00B87A0A"/>
    <w:rsid w:val="00B957D2"/>
    <w:rsid w:val="00B963F5"/>
    <w:rsid w:val="00B976A8"/>
    <w:rsid w:val="00BA4B6A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5F29"/>
    <w:rsid w:val="00BE71FF"/>
    <w:rsid w:val="00BF179E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7424A"/>
    <w:rsid w:val="00C75FC7"/>
    <w:rsid w:val="00C861FF"/>
    <w:rsid w:val="00C86B36"/>
    <w:rsid w:val="00C93F45"/>
    <w:rsid w:val="00C941B3"/>
    <w:rsid w:val="00CB13AE"/>
    <w:rsid w:val="00CC1D15"/>
    <w:rsid w:val="00CC44EF"/>
    <w:rsid w:val="00CC4616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709F"/>
    <w:rsid w:val="00DB12A3"/>
    <w:rsid w:val="00DB6764"/>
    <w:rsid w:val="00DC487C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684A"/>
    <w:rsid w:val="00E36A7E"/>
    <w:rsid w:val="00E4061F"/>
    <w:rsid w:val="00E4272B"/>
    <w:rsid w:val="00E452C1"/>
    <w:rsid w:val="00E516BA"/>
    <w:rsid w:val="00E52581"/>
    <w:rsid w:val="00E52E44"/>
    <w:rsid w:val="00E55C67"/>
    <w:rsid w:val="00E566F6"/>
    <w:rsid w:val="00E56D24"/>
    <w:rsid w:val="00E6440E"/>
    <w:rsid w:val="00E64D9B"/>
    <w:rsid w:val="00E70101"/>
    <w:rsid w:val="00E770A4"/>
    <w:rsid w:val="00E7768A"/>
    <w:rsid w:val="00E82F99"/>
    <w:rsid w:val="00E848EA"/>
    <w:rsid w:val="00E865CF"/>
    <w:rsid w:val="00E86751"/>
    <w:rsid w:val="00E92D5C"/>
    <w:rsid w:val="00EA2291"/>
    <w:rsid w:val="00EB05CE"/>
    <w:rsid w:val="00EB2CE3"/>
    <w:rsid w:val="00EB6538"/>
    <w:rsid w:val="00EC2781"/>
    <w:rsid w:val="00EC2D9D"/>
    <w:rsid w:val="00ED0BF2"/>
    <w:rsid w:val="00EE0D47"/>
    <w:rsid w:val="00EE7204"/>
    <w:rsid w:val="00EE7546"/>
    <w:rsid w:val="00EF13F5"/>
    <w:rsid w:val="00F0636F"/>
    <w:rsid w:val="00F06B8F"/>
    <w:rsid w:val="00F14B2A"/>
    <w:rsid w:val="00F278FB"/>
    <w:rsid w:val="00F3000D"/>
    <w:rsid w:val="00F310CD"/>
    <w:rsid w:val="00F32958"/>
    <w:rsid w:val="00F34509"/>
    <w:rsid w:val="00F42497"/>
    <w:rsid w:val="00F4309D"/>
    <w:rsid w:val="00F4348B"/>
    <w:rsid w:val="00F608C9"/>
    <w:rsid w:val="00F6210C"/>
    <w:rsid w:val="00F71026"/>
    <w:rsid w:val="00F72659"/>
    <w:rsid w:val="00F72DE4"/>
    <w:rsid w:val="00F744A0"/>
    <w:rsid w:val="00F82E8E"/>
    <w:rsid w:val="00F84092"/>
    <w:rsid w:val="00F9023F"/>
    <w:rsid w:val="00F93BA9"/>
    <w:rsid w:val="00FB5991"/>
    <w:rsid w:val="00FC67EC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4A20-398A-4269-BBD9-A866F158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Ｃｊｃ</Company>
  <LinksUpToDate>false</LinksUpToDate>
  <CharactersWithSpaces>1764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creator>MSI</dc:creator>
  <cp:lastModifiedBy>FJ-USER</cp:lastModifiedBy>
  <cp:revision>2</cp:revision>
  <cp:lastPrinted>2015-11-20T05:40:00Z</cp:lastPrinted>
  <dcterms:created xsi:type="dcterms:W3CDTF">2016-01-13T04:46:00Z</dcterms:created>
  <dcterms:modified xsi:type="dcterms:W3CDTF">2016-01-13T04:46:00Z</dcterms:modified>
</cp:coreProperties>
</file>