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21" w:rsidRPr="007176DD" w:rsidRDefault="00C53714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b/>
          <w:color w:val="000000"/>
          <w:sz w:val="24"/>
          <w:szCs w:val="24"/>
        </w:rPr>
      </w:pPr>
      <w:r w:rsidRPr="007176DD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22D7FBF6" wp14:editId="52E9D8B8">
                <wp:simplePos x="0" y="0"/>
                <wp:positionH relativeFrom="column">
                  <wp:posOffset>4333875</wp:posOffset>
                </wp:positionH>
                <wp:positionV relativeFrom="paragraph">
                  <wp:posOffset>-6985</wp:posOffset>
                </wp:positionV>
                <wp:extent cx="1921510" cy="552450"/>
                <wp:effectExtent l="0" t="0" r="21590" b="19050"/>
                <wp:wrapNone/>
                <wp:docPr id="3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1510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54E" w:rsidRDefault="004E654E" w:rsidP="00190121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様式７</w:t>
                            </w:r>
                          </w:p>
                          <w:p w:rsidR="004E654E" w:rsidRPr="00C53714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（レアメタルリサイクル賞）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41.25pt;margin-top:-.55pt;width:151.3pt;height:43.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" filled="f" fillcolor="black" strokeweight="1pt">
                <v:path arrowok="t"/>
                <v:textbox inset="0,0,0,0">
                  <w:txbxContent>
                    <w:p w:rsidR="004E654E" w:rsidRDefault="004E654E" w:rsidP="00190121">
                      <w:pPr>
                        <w:wordWrap w:val="0"/>
                        <w:spacing w:line="136" w:lineRule="exact"/>
                      </w:pPr>
                    </w:p>
                    <w:p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様式７</w:t>
                      </w:r>
                    </w:p>
                    <w:p w:rsidR="004E654E" w:rsidRPr="00C53714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（レアメタルリサイクル賞）</w:t>
                      </w:r>
                    </w:p>
                  </w:txbxContent>
                </v:textbox>
              </v:shape>
            </w:pict>
          </mc:Fallback>
        </mc:AlternateContent>
      </w:r>
      <w:r w:rsidR="00FB5991"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:rsidR="00AD58DA" w:rsidRPr="007176DD" w:rsidRDefault="00FD1399" w:rsidP="00FD1399">
      <w:pPr>
        <w:wordWrap w:val="0"/>
        <w:spacing w:line="272" w:lineRule="exact"/>
        <w:ind w:firstLineChars="200" w:firstLine="402"/>
        <w:rPr>
          <w:b/>
          <w:color w:val="000000"/>
          <w:sz w:val="2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</w:p>
    <w:p w:rsid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7176DD" w:rsidRDefault="007176DD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u w:val="single"/>
        </w:rPr>
      </w:pPr>
    </w:p>
    <w:p w:rsidR="00FD1399" w:rsidRPr="007176DD" w:rsidRDefault="00FD1399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0" allowOverlap="1" wp14:anchorId="702BE834" wp14:editId="5F77F92B">
                <wp:simplePos x="0" y="0"/>
                <wp:positionH relativeFrom="column">
                  <wp:posOffset>105410</wp:posOffset>
                </wp:positionH>
                <wp:positionV relativeFrom="paragraph">
                  <wp:posOffset>120650</wp:posOffset>
                </wp:positionV>
                <wp:extent cx="179705" cy="179705"/>
                <wp:effectExtent l="0" t="0" r="0" b="0"/>
                <wp:wrapNone/>
                <wp:docPr id="326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654E" w:rsidRDefault="004E654E" w:rsidP="00190121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8.3pt;margin-top:9.5pt;width:14.15pt;height:14.1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" o:allowincell="f" stroked="f">
                <v:textbox inset="0,0,0,0">
                  <w:txbxContent>
                    <w:p w:rsidR="004E654E" w:rsidRDefault="004E654E" w:rsidP="00190121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0" allowOverlap="1" wp14:anchorId="189EBE37" wp14:editId="1CF4046C">
                <wp:simplePos x="0" y="0"/>
                <wp:positionH relativeFrom="column">
                  <wp:posOffset>52070</wp:posOffset>
                </wp:positionH>
                <wp:positionV relativeFrom="paragraph">
                  <wp:posOffset>63500</wp:posOffset>
                </wp:positionV>
                <wp:extent cx="288290" cy="288290"/>
                <wp:effectExtent l="0" t="0" r="16510" b="16510"/>
                <wp:wrapNone/>
                <wp:docPr id="325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36" o:spid="_x0000_s1026" type="#_x0000_t120" style="position:absolute;left:0;text-align:left;margin-left:4.1pt;margin-top:5pt;width:22.7pt;height:22.7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" o:allowincell="f"/>
            </w:pict>
          </mc:Fallback>
        </mc:AlternateContent>
      </w:r>
    </w:p>
    <w:p w:rsidR="00190121" w:rsidRDefault="00190121" w:rsidP="00190121">
      <w:pPr>
        <w:wordWrap w:val="0"/>
        <w:spacing w:line="362" w:lineRule="exact"/>
      </w:pPr>
      <w:r>
        <w:rPr>
          <w:rFonts w:hint="eastAsia"/>
          <w:sz w:val="30"/>
        </w:rPr>
        <w:t xml:space="preserve">　　資源循環技術・システム表彰　レアメタルリサイクル賞　申請書</w:t>
      </w:r>
      <w:r>
        <w:rPr>
          <w:rFonts w:ascii="ＭＳ 明朝" w:hint="eastAsia"/>
        </w:rPr>
        <w:t xml:space="preserve"> </w:t>
      </w:r>
    </w:p>
    <w:p w:rsidR="00190121" w:rsidRDefault="00190121" w:rsidP="00190121">
      <w:pPr>
        <w:wordWrap w:val="0"/>
        <w:spacing w:line="272" w:lineRule="exact"/>
        <w:jc w:val="right"/>
      </w:pPr>
    </w:p>
    <w:p w:rsidR="00190121" w:rsidRDefault="00190121" w:rsidP="00190121">
      <w:pPr>
        <w:spacing w:line="272" w:lineRule="exact"/>
        <w:jc w:val="right"/>
      </w:pPr>
      <w:r>
        <w:rPr>
          <w:rFonts w:hint="eastAsia"/>
        </w:rPr>
        <w:t>平成　　年</w:t>
      </w:r>
      <w:r>
        <w:rPr>
          <w:rFonts w:ascii="ＭＳ 明朝" w:hint="eastAsia"/>
        </w:rPr>
        <w:t xml:space="preserve">   </w:t>
      </w:r>
      <w:r>
        <w:rPr>
          <w:rFonts w:hint="eastAsia"/>
        </w:rPr>
        <w:t>月</w:t>
      </w:r>
      <w:r>
        <w:rPr>
          <w:rFonts w:ascii="ＭＳ 明朝" w:hint="eastAsia"/>
        </w:rPr>
        <w:t xml:space="preserve">    </w:t>
      </w:r>
      <w:r>
        <w:rPr>
          <w:rFonts w:hint="eastAsia"/>
        </w:rPr>
        <w:t>日</w:t>
      </w:r>
    </w:p>
    <w:p w:rsidR="00190121" w:rsidRDefault="001164B8" w:rsidP="00190121">
      <w:pPr>
        <w:wordWrap w:val="0"/>
        <w:spacing w:line="272" w:lineRule="exact"/>
      </w:pPr>
      <w:r w:rsidRPr="00F608C9">
        <w:rPr>
          <w:rFonts w:hint="eastAsia"/>
        </w:rPr>
        <w:t>一般</w:t>
      </w:r>
      <w:r w:rsidR="00190121" w:rsidRPr="00AB7AF6">
        <w:rPr>
          <w:rFonts w:hint="eastAsia"/>
          <w:color w:val="000000"/>
        </w:rPr>
        <w:t>社団法人</w:t>
      </w:r>
      <w:r w:rsidR="00190121" w:rsidRPr="00AB7AF6">
        <w:rPr>
          <w:rFonts w:ascii="ＭＳ 明朝" w:hAnsi="ＭＳ 明朝" w:hint="eastAsia"/>
        </w:rPr>
        <w:t xml:space="preserve">産業環境管理協会　</w:t>
      </w:r>
      <w:r w:rsidR="00190121" w:rsidRPr="00AB7AF6">
        <w:rPr>
          <w:rFonts w:hint="eastAsia"/>
        </w:rPr>
        <w:t>御中</w:t>
      </w:r>
    </w:p>
    <w:p w:rsidR="00190121" w:rsidRDefault="00190121" w:rsidP="00190121">
      <w:pPr>
        <w:wordWrap w:val="0"/>
        <w:spacing w:line="272" w:lineRule="exact"/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014"/>
        <w:gridCol w:w="1186"/>
        <w:gridCol w:w="947"/>
        <w:gridCol w:w="313"/>
        <w:gridCol w:w="840"/>
        <w:gridCol w:w="1050"/>
        <w:gridCol w:w="53"/>
        <w:gridCol w:w="2257"/>
      </w:tblGrid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0121" w:rsidRPr="0097419C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  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765B38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>
              <w:rPr>
                <w:rFonts w:hint="eastAsia"/>
                <w:color w:val="000000"/>
                <w:spacing w:val="-1"/>
              </w:rPr>
              <w:t>、</w:t>
            </w:r>
            <w:r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:rsidR="00190121" w:rsidRPr="0097419C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0121" w:rsidRPr="0097419C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③代表者</w:t>
            </w:r>
            <w:r w:rsidR="007B6119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hint="eastAsia"/>
                <w:color w:val="000000"/>
                <w:spacing w:val="-1"/>
              </w:rPr>
              <w:t>役職</w:t>
            </w:r>
            <w:r w:rsidR="007B6119">
              <w:rPr>
                <w:rFonts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97419C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ascii="ＭＳ 明朝" w:hint="eastAsia"/>
                <w:color w:val="000000"/>
              </w:rPr>
              <w:t xml:space="preserve">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</w:t>
            </w:r>
            <w:r w:rsidRPr="0097419C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</w:t>
            </w:r>
            <w:r w:rsidRPr="0097419C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190121" w:rsidRPr="00E865CF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:rsidR="00190121" w:rsidRPr="0097419C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7B6119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⑦連絡者</w:t>
            </w:r>
            <w:r w:rsidR="007B6119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B31B2C">
              <w:rPr>
                <w:rFonts w:hint="eastAsia"/>
                <w:color w:val="000000"/>
                <w:spacing w:val="-1"/>
              </w:rPr>
              <w:t>役職、</w:t>
            </w:r>
          </w:p>
          <w:p w:rsidR="00190121" w:rsidRDefault="00190121" w:rsidP="007B611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氏名</w:t>
            </w:r>
            <w:r w:rsidR="007B6119">
              <w:rPr>
                <w:rFonts w:hint="eastAsia"/>
                <w:color w:val="000000"/>
                <w:spacing w:val="-1"/>
              </w:rPr>
              <w:t>、</w:t>
            </w:r>
            <w:r w:rsidR="00B31B2C">
              <w:rPr>
                <w:rFonts w:hint="eastAsia"/>
                <w:color w:val="000000"/>
                <w:spacing w:val="-1"/>
              </w:rPr>
              <w:t>住所、</w:t>
            </w:r>
            <w:r w:rsidR="007B6119">
              <w:rPr>
                <w:rFonts w:hint="eastAsia"/>
                <w:color w:val="000000"/>
                <w:spacing w:val="-1"/>
              </w:rPr>
              <w:t>電話番号、</w:t>
            </w:r>
          </w:p>
          <w:p w:rsidR="007B6119" w:rsidRPr="0097419C" w:rsidRDefault="007B6119" w:rsidP="007B611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ＦＡＸ番号、</w:t>
            </w:r>
            <w:r w:rsidR="00B31B2C">
              <w:rPr>
                <w:rFonts w:hint="eastAsia"/>
                <w:color w:val="000000"/>
                <w:spacing w:val="-1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電</w:t>
            </w:r>
            <w:r w:rsidRPr="0097419C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Pr="0097419C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  <w:sz w:val="20"/>
              </w:rPr>
              <w:t xml:space="preserve">　　　　　　　　　　　　　　　　ＦＡＸ</w:t>
            </w: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AC02D2">
              <w:rPr>
                <w:rFonts w:hint="eastAsia"/>
                <w:color w:val="000000"/>
                <w:spacing w:val="-1"/>
                <w:sz w:val="20"/>
              </w:rPr>
              <w:t xml:space="preserve"> </w:t>
            </w:r>
            <w:r w:rsidRPr="0097419C">
              <w:rPr>
                <w:color w:val="000000"/>
                <w:spacing w:val="-1"/>
                <w:sz w:val="20"/>
              </w:rPr>
              <w:t>E</w:t>
            </w:r>
            <w:r w:rsidRPr="0097419C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190121" w:rsidRPr="0097419C" w:rsidRDefault="00190121" w:rsidP="00B31B2C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 xml:space="preserve"> </w:t>
            </w:r>
            <w:r w:rsidR="00B31B2C">
              <w:rPr>
                <w:rFonts w:hint="eastAsia"/>
                <w:color w:val="000000"/>
                <w:spacing w:val="-1"/>
              </w:rPr>
              <w:t>〒、</w:t>
            </w:r>
            <w:r w:rsidRPr="0097419C">
              <w:rPr>
                <w:rFonts w:hint="eastAsia"/>
                <w:color w:val="000000"/>
                <w:spacing w:val="-1"/>
              </w:rPr>
              <w:t>住所</w:t>
            </w:r>
            <w:r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（</w:t>
            </w:r>
            <w:r w:rsidRPr="00B31B2C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②の</w:t>
            </w:r>
            <w:r w:rsidR="00B31B2C" w:rsidRPr="00B31B2C">
              <w:rPr>
                <w:rFonts w:hint="eastAsia"/>
                <w:i/>
                <w:color w:val="000000"/>
                <w:spacing w:val="-1"/>
              </w:rPr>
              <w:t>〒</w:t>
            </w:r>
            <w:r w:rsidRPr="00B31B2C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所在地と同じ場合は省略可</w:t>
            </w:r>
            <w:r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:rsidR="00190121" w:rsidRPr="0097419C" w:rsidRDefault="00190121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⑧申請テーマ名</w:t>
            </w: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0121" w:rsidRDefault="00190121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sz w:val="18"/>
                <w:szCs w:val="18"/>
              </w:rPr>
            </w:pPr>
            <w:r w:rsidRPr="009E767F">
              <w:rPr>
                <w:rFonts w:hint="eastAsia"/>
                <w:color w:val="000000"/>
                <w:spacing w:val="-1"/>
                <w:sz w:val="18"/>
                <w:szCs w:val="18"/>
              </w:rPr>
              <w:t>（申請内容を端的に表現</w:t>
            </w:r>
            <w:r w:rsidR="00AC02D2">
              <w:rPr>
                <w:rFonts w:hint="eastAsia"/>
                <w:color w:val="000000"/>
                <w:spacing w:val="-1"/>
                <w:sz w:val="18"/>
                <w:szCs w:val="18"/>
              </w:rPr>
              <w:t>）</w:t>
            </w:r>
          </w:p>
          <w:p w:rsidR="00AC02D2" w:rsidRDefault="00AC02D2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sz w:val="18"/>
                <w:szCs w:val="18"/>
              </w:rPr>
            </w:pPr>
          </w:p>
          <w:p w:rsidR="00AC02D2" w:rsidRPr="00AC02D2" w:rsidRDefault="00AC02D2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【事業の段階】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AC02D2" w:rsidRDefault="00190121" w:rsidP="00AC02D2">
            <w:pPr>
              <w:wordWrap w:val="0"/>
              <w:spacing w:line="0" w:lineRule="atLeast"/>
              <w:rPr>
                <w:color w:val="000000"/>
                <w:spacing w:val="-1"/>
                <w:szCs w:val="21"/>
              </w:rPr>
            </w:pPr>
          </w:p>
          <w:p w:rsidR="00AC02D2" w:rsidRPr="00AC02D2" w:rsidRDefault="00AC02D2" w:rsidP="00AC02D2">
            <w:pPr>
              <w:wordWrap w:val="0"/>
              <w:spacing w:line="0" w:lineRule="atLeast"/>
              <w:rPr>
                <w:color w:val="000000"/>
                <w:spacing w:val="-1"/>
                <w:szCs w:val="21"/>
              </w:rPr>
            </w:pPr>
          </w:p>
          <w:p w:rsidR="00AC02D2" w:rsidRPr="00AC02D2" w:rsidRDefault="00AC02D2" w:rsidP="00AC02D2">
            <w:pPr>
              <w:wordWrap w:val="0"/>
              <w:spacing w:line="0" w:lineRule="atLeast"/>
              <w:rPr>
                <w:color w:val="000000"/>
                <w:spacing w:val="-1"/>
                <w:szCs w:val="21"/>
              </w:rPr>
            </w:pPr>
          </w:p>
          <w:p w:rsidR="00AC02D2" w:rsidRPr="00AC02D2" w:rsidRDefault="00AC02D2" w:rsidP="00AC02D2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>
              <w:rPr>
                <w:rFonts w:hint="eastAsia"/>
                <w:color w:val="000000"/>
                <w:spacing w:val="-1"/>
                <w:sz w:val="20"/>
              </w:rPr>
              <w:t>【</w:t>
            </w:r>
            <w:r w:rsidR="00813A6D"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注）</w:t>
            </w:r>
            <w:r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要素技術開発、パイロット試験、実証</w:t>
            </w:r>
            <w:r w:rsidR="009D4CCF"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実験</w:t>
            </w:r>
            <w:r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、商業的事業のいずれか</w:t>
            </w:r>
            <w:r w:rsidR="00813A6D"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を記入</w:t>
            </w:r>
            <w:r>
              <w:rPr>
                <w:rFonts w:hint="eastAsia"/>
                <w:color w:val="000000"/>
                <w:spacing w:val="-1"/>
                <w:sz w:val="20"/>
              </w:rPr>
              <w:t>】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190121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spacing w:val="-1"/>
              </w:rPr>
              <w:t>⑨</w:t>
            </w:r>
            <w:r>
              <w:rPr>
                <w:rFonts w:hint="eastAsia"/>
                <w:spacing w:val="-1"/>
              </w:rPr>
              <w:t>対象レアメタル名</w:t>
            </w:r>
            <w:r w:rsidRPr="00FB5991">
              <w:rPr>
                <w:rFonts w:hint="eastAsia"/>
                <w:color w:val="000000"/>
                <w:spacing w:val="-1"/>
                <w:sz w:val="18"/>
                <w:szCs w:val="18"/>
              </w:rPr>
              <w:t>（鉱種）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19012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190121" w:rsidRDefault="00DC487C" w:rsidP="00A862B2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color w:val="000000"/>
                <w:spacing w:val="-1"/>
              </w:rPr>
            </w:pPr>
            <w:r>
              <w:rPr>
                <w:rFonts w:hint="eastAsia"/>
                <w:spacing w:val="-1"/>
              </w:rPr>
              <w:t>⑩</w:t>
            </w:r>
            <w:r w:rsidR="00FB5991">
              <w:rPr>
                <w:rFonts w:hint="eastAsia"/>
                <w:spacing w:val="-1"/>
              </w:rPr>
              <w:t>対象製品名</w:t>
            </w:r>
            <w:r w:rsidR="0019012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（</w:t>
            </w:r>
            <w:r w:rsidR="00A862B2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申請事業における処理対象物。</w:t>
            </w:r>
            <w:r w:rsidR="0019012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コンプレッサ</w:t>
            </w:r>
            <w:r w:rsidR="00FB599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等</w:t>
            </w:r>
            <w:r w:rsidR="00AE02FA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。</w:t>
            </w:r>
            <w:r w:rsidR="0019012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FB599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5991" w:rsidRPr="0097419C" w:rsidRDefault="00DC487C" w:rsidP="00A862B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⑪</w:t>
            </w:r>
            <w:r w:rsidR="00FB5991">
              <w:rPr>
                <w:rFonts w:hint="eastAsia"/>
                <w:spacing w:val="-1"/>
              </w:rPr>
              <w:t>回収品</w:t>
            </w:r>
            <w:r>
              <w:rPr>
                <w:rFonts w:hint="eastAsia"/>
                <w:spacing w:val="-1"/>
              </w:rPr>
              <w:t>の名称</w:t>
            </w:r>
            <w:r w:rsidR="00FB5991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A862B2" w:rsidRPr="00AD58DA">
              <w:rPr>
                <w:rFonts w:hint="eastAsia"/>
                <w:i/>
                <w:spacing w:val="-1"/>
                <w:sz w:val="18"/>
                <w:szCs w:val="18"/>
              </w:rPr>
              <w:t>申請事業の処理の結果得られたもの。</w:t>
            </w:r>
            <w:r w:rsidR="00FB5991" w:rsidRPr="00AD58DA">
              <w:rPr>
                <w:rFonts w:hint="eastAsia"/>
                <w:i/>
                <w:spacing w:val="-1"/>
                <w:sz w:val="18"/>
                <w:szCs w:val="18"/>
              </w:rPr>
              <w:t>ネオジム磁石、ネオジム等</w:t>
            </w:r>
            <w:r w:rsidR="00A862B2" w:rsidRPr="00AD58DA">
              <w:rPr>
                <w:rFonts w:hint="eastAsia"/>
                <w:i/>
                <w:spacing w:val="-1"/>
                <w:sz w:val="18"/>
                <w:szCs w:val="18"/>
              </w:rPr>
              <w:t>。</w:t>
            </w:r>
            <w:r w:rsidR="00FB5991" w:rsidRPr="00AD58DA">
              <w:rPr>
                <w:rFonts w:hint="eastAsia"/>
                <w:i/>
                <w:spacing w:val="-1"/>
                <w:sz w:val="18"/>
                <w:szCs w:val="18"/>
              </w:rPr>
              <w:t>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991" w:rsidRPr="00190121" w:rsidRDefault="00FB599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991" w:rsidRPr="0097419C" w:rsidRDefault="00DC487C" w:rsidP="00DC487C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⑫</w:t>
            </w:r>
            <w:r w:rsidR="00FB5991">
              <w:rPr>
                <w:rFonts w:hint="eastAsia"/>
                <w:spacing w:val="-1"/>
              </w:rPr>
              <w:t>対象製品における回収品の含有量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991" w:rsidRPr="0097419C" w:rsidRDefault="00FB5991" w:rsidP="00FB5991">
            <w:pPr>
              <w:spacing w:line="0" w:lineRule="atLeast"/>
              <w:jc w:val="center"/>
              <w:rPr>
                <w:color w:val="000000"/>
                <w:spacing w:val="-1"/>
              </w:rPr>
            </w:pP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  <w:spacing w:val="-1"/>
              </w:rPr>
              <w:t>／台、％等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963D3" w:rsidRDefault="00DC487C" w:rsidP="00054CE5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</w:t>
            </w:r>
            <w:r>
              <w:rPr>
                <w:rFonts w:hint="eastAsia"/>
                <w:spacing w:val="-1"/>
              </w:rPr>
              <w:t>対象製品⑩の</w:t>
            </w:r>
            <w:r w:rsidR="00054CE5">
              <w:rPr>
                <w:rFonts w:hint="eastAsia"/>
                <w:spacing w:val="-1"/>
              </w:rPr>
              <w:t>処理量（又は</w:t>
            </w:r>
            <w:r>
              <w:rPr>
                <w:rFonts w:hint="eastAsia"/>
                <w:spacing w:val="-1"/>
              </w:rPr>
              <w:t>試験</w:t>
            </w:r>
            <w:r w:rsidR="00054CE5">
              <w:rPr>
                <w:rFonts w:hint="eastAsia"/>
                <w:spacing w:val="-1"/>
              </w:rPr>
              <w:t>量）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190121" w:rsidRDefault="00054CE5" w:rsidP="009E767F">
            <w:pPr>
              <w:spacing w:line="0" w:lineRule="atLeast"/>
              <w:jc w:val="center"/>
              <w:rPr>
                <w:spacing w:val="-1"/>
              </w:rPr>
            </w:pPr>
            <w:r>
              <w:rPr>
                <w:spacing w:val="-1"/>
              </w:rPr>
              <w:t>K</w:t>
            </w: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  <w:spacing w:val="-1"/>
              </w:rPr>
              <w:t>、</w:t>
            </w:r>
            <w:proofErr w:type="gramStart"/>
            <w:r w:rsidR="00DC487C">
              <w:rPr>
                <w:rFonts w:hint="eastAsia"/>
                <w:spacing w:val="-1"/>
              </w:rPr>
              <w:t>ｔ</w:t>
            </w:r>
            <w:proofErr w:type="gramEnd"/>
            <w:r w:rsidR="00AC02D2">
              <w:rPr>
                <w:rFonts w:hint="eastAsia"/>
                <w:spacing w:val="-1"/>
              </w:rPr>
              <w:t>等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DC487C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⑭</w:t>
            </w:r>
            <w:r>
              <w:rPr>
                <w:rFonts w:hint="eastAsia"/>
                <w:color w:val="000000"/>
                <w:spacing w:val="-1"/>
              </w:rPr>
              <w:t>回収品</w:t>
            </w:r>
            <w:r>
              <w:rPr>
                <w:rFonts w:hint="eastAsia"/>
                <w:spacing w:val="-1"/>
              </w:rPr>
              <w:t>⑪の回収量</w:t>
            </w:r>
            <w:r w:rsidR="00AC02D2">
              <w:rPr>
                <w:rFonts w:hint="eastAsia"/>
                <w:spacing w:val="-1"/>
              </w:rPr>
              <w:t>、品位</w:t>
            </w:r>
            <w:r w:rsidR="00AC02D2" w:rsidRPr="00AD58DA">
              <w:rPr>
                <w:rFonts w:hint="eastAsia"/>
                <w:i/>
                <w:color w:val="000000"/>
                <w:spacing w:val="-1"/>
                <w:sz w:val="20"/>
              </w:rPr>
              <w:t>（不純物を含有の場合）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21" w:rsidRDefault="00054CE5" w:rsidP="00190121">
            <w:pPr>
              <w:wordWrap w:val="0"/>
              <w:spacing w:line="0" w:lineRule="atLeast"/>
              <w:jc w:val="center"/>
              <w:rPr>
                <w:spacing w:val="-1"/>
              </w:rPr>
            </w:pPr>
            <w:r>
              <w:rPr>
                <w:spacing w:val="-1"/>
              </w:rPr>
              <w:t>K</w:t>
            </w: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  <w:spacing w:val="-1"/>
              </w:rPr>
              <w:t>、</w:t>
            </w:r>
            <w:proofErr w:type="gramStart"/>
            <w:r w:rsidR="00190121">
              <w:rPr>
                <w:rFonts w:hint="eastAsia"/>
                <w:spacing w:val="-1"/>
              </w:rPr>
              <w:t>ｔ</w:t>
            </w:r>
            <w:proofErr w:type="gramEnd"/>
            <w:r>
              <w:rPr>
                <w:rFonts w:hint="eastAsia"/>
                <w:spacing w:val="-1"/>
              </w:rPr>
              <w:t>、品位％</w:t>
            </w:r>
            <w:r w:rsidR="00AC02D2">
              <w:rPr>
                <w:rFonts w:hint="eastAsia"/>
                <w:spacing w:val="-1"/>
              </w:rPr>
              <w:t>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AC02D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⑮</w:t>
            </w:r>
            <w:r w:rsidR="00190121">
              <w:rPr>
                <w:rFonts w:hint="eastAsia"/>
                <w:spacing w:val="-1"/>
              </w:rPr>
              <w:t>リサイクル試験</w:t>
            </w:r>
            <w:r w:rsidR="00AC02D2">
              <w:rPr>
                <w:rFonts w:hint="eastAsia"/>
                <w:spacing w:val="-1"/>
              </w:rPr>
              <w:t>、事業等</w:t>
            </w:r>
            <w:r w:rsidR="00190121">
              <w:rPr>
                <w:rFonts w:hint="eastAsia"/>
                <w:spacing w:val="-1"/>
              </w:rPr>
              <w:t>の開始年月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DC487C">
            <w:pPr>
              <w:wordWrap w:val="0"/>
              <w:spacing w:line="0" w:lineRule="atLeast"/>
              <w:ind w:leftChars="50" w:left="315" w:rightChars="50" w:right="105" w:hangingChars="101" w:hanging="21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⑯</w:t>
            </w:r>
            <w:r w:rsidR="00190121">
              <w:rPr>
                <w:rFonts w:hint="eastAsia"/>
                <w:spacing w:val="-1"/>
              </w:rPr>
              <w:t>リサイクル試験</w:t>
            </w:r>
            <w:r w:rsidR="00AC02D2">
              <w:rPr>
                <w:rFonts w:hint="eastAsia"/>
                <w:spacing w:val="-1"/>
              </w:rPr>
              <w:t>、事業等</w:t>
            </w:r>
            <w:r w:rsidR="00190121">
              <w:rPr>
                <w:rFonts w:hint="eastAsia"/>
                <w:spacing w:val="-1"/>
              </w:rPr>
              <w:t>の継続年数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DC487C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87C" w:rsidRDefault="00DC487C" w:rsidP="00AC02D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⑰</w:t>
            </w:r>
            <w:r>
              <w:rPr>
                <w:rFonts w:hint="eastAsia"/>
                <w:color w:val="000000"/>
                <w:spacing w:val="-1"/>
              </w:rPr>
              <w:t>国等による補助事業の名称、補助者、補助金額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（ない場合には、なしと記述）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7C" w:rsidRDefault="00DC487C" w:rsidP="00DC487C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名称</w:t>
            </w:r>
            <w:r w:rsidR="00AC02D2">
              <w:rPr>
                <w:rFonts w:hint="eastAsia"/>
                <w:spacing w:val="-1"/>
              </w:rPr>
              <w:t>、年度</w:t>
            </w:r>
            <w:r>
              <w:rPr>
                <w:rFonts w:hint="eastAsia"/>
                <w:spacing w:val="-1"/>
              </w:rPr>
              <w:t>：</w:t>
            </w:r>
          </w:p>
          <w:p w:rsidR="00DC487C" w:rsidRDefault="00DC487C" w:rsidP="00DC487C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hint="eastAsia"/>
                <w:spacing w:val="-1"/>
              </w:rPr>
              <w:t>補助者：</w:t>
            </w:r>
          </w:p>
          <w:p w:rsidR="00DC487C" w:rsidRDefault="00DC487C" w:rsidP="00DC487C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補助金額：　　　　　　　　</w:t>
            </w:r>
            <w:r>
              <w:rPr>
                <w:rFonts w:hint="eastAsia"/>
                <w:spacing w:val="-1"/>
              </w:rPr>
              <w:t>万円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AD58DA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⑱</w:t>
            </w:r>
            <w:r w:rsidR="00190121">
              <w:rPr>
                <w:rFonts w:hint="eastAsia"/>
                <w:spacing w:val="-1"/>
              </w:rPr>
              <w:t>本制度に係る過去の表彰実績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DC487C">
            <w:pPr>
              <w:wordWrap w:val="0"/>
              <w:spacing w:line="0" w:lineRule="atLeast"/>
              <w:ind w:leftChars="50" w:left="311" w:rightChars="50" w:right="105" w:hangingChars="99" w:hanging="206"/>
              <w:rPr>
                <w:spacing w:val="-1"/>
              </w:rPr>
            </w:pPr>
            <w:r w:rsidRPr="004E47B2">
              <w:rPr>
                <w:rFonts w:hint="eastAsia"/>
                <w:spacing w:val="-1"/>
              </w:rPr>
              <w:t>⑲</w:t>
            </w:r>
            <w:r w:rsidR="00190121">
              <w:rPr>
                <w:rFonts w:hint="eastAsia"/>
                <w:spacing w:val="-1"/>
              </w:rPr>
              <w:t>他の制度による</w:t>
            </w:r>
          </w:p>
          <w:p w:rsidR="00DC487C" w:rsidRDefault="00DC487C" w:rsidP="00DC487C">
            <w:pPr>
              <w:wordWrap w:val="0"/>
              <w:spacing w:line="0" w:lineRule="atLeast"/>
              <w:ind w:leftChars="50" w:left="311" w:rightChars="50" w:right="105" w:hangingChars="99" w:hanging="206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過去の表彰実績</w:t>
            </w:r>
          </w:p>
          <w:p w:rsidR="00DC487C" w:rsidRPr="00005461" w:rsidRDefault="00DC487C" w:rsidP="00C2069F">
            <w:pPr>
              <w:wordWrap w:val="0"/>
              <w:spacing w:line="0" w:lineRule="atLeast"/>
              <w:ind w:leftChars="50" w:left="105" w:rightChars="50" w:right="105" w:firstLineChars="50" w:firstLine="79"/>
              <w:rPr>
                <w:spacing w:val="-1"/>
                <w:sz w:val="16"/>
                <w:szCs w:val="16"/>
              </w:rPr>
            </w:pPr>
            <w:r w:rsidRPr="00005461">
              <w:rPr>
                <w:rFonts w:hint="eastAsia"/>
                <w:spacing w:val="-1"/>
                <w:sz w:val="16"/>
                <w:szCs w:val="16"/>
              </w:rPr>
              <w:t>（</w:t>
            </w:r>
            <w:r w:rsidR="00AC02D2" w:rsidRPr="00005461">
              <w:rPr>
                <w:rFonts w:hint="eastAsia"/>
                <w:spacing w:val="-1"/>
                <w:sz w:val="16"/>
                <w:szCs w:val="16"/>
              </w:rPr>
              <w:t>制度名称、</w:t>
            </w:r>
            <w:r w:rsidRPr="00005461">
              <w:rPr>
                <w:rFonts w:hint="eastAsia"/>
                <w:spacing w:val="-1"/>
                <w:sz w:val="16"/>
                <w:szCs w:val="16"/>
              </w:rPr>
              <w:t>年度）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  <w:p w:rsidR="00DC487C" w:rsidRPr="00DC487C" w:rsidRDefault="00DC487C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190121" w:rsidRPr="004E47B2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4E47B2" w:rsidRDefault="00DC487C" w:rsidP="00DC487C">
            <w:pPr>
              <w:spacing w:line="0" w:lineRule="atLeast"/>
              <w:ind w:leftChars="50" w:left="105" w:rightChars="50" w:right="105"/>
              <w:rPr>
                <w:rFonts w:ascii="ＭＳ 明朝"/>
              </w:rPr>
            </w:pPr>
            <w:r w:rsidRPr="004E47B2">
              <w:rPr>
                <w:rFonts w:hint="eastAsia"/>
                <w:spacing w:val="-1"/>
              </w:rPr>
              <w:t>⑳</w:t>
            </w:r>
            <w:r w:rsidR="00190121" w:rsidRPr="004E47B2">
              <w:rPr>
                <w:rFonts w:hint="eastAsia"/>
                <w:spacing w:val="-1"/>
              </w:rPr>
              <w:t>所属団体名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121" w:rsidRPr="004E47B2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4E47B2" w:rsidRDefault="00DC487C" w:rsidP="00DC487C">
            <w:pPr>
              <w:wordWrap w:val="0"/>
              <w:spacing w:line="0" w:lineRule="atLeast"/>
              <w:ind w:leftChars="50" w:left="105"/>
              <w:rPr>
                <w:spacing w:val="-1"/>
              </w:rPr>
            </w:pPr>
            <w:r w:rsidRPr="004E47B2">
              <w:rPr>
                <w:rFonts w:ascii="ＭＳ 明朝"/>
              </w:rPr>
              <w:fldChar w:fldCharType="begin"/>
            </w:r>
            <w:r w:rsidRPr="004E47B2">
              <w:rPr>
                <w:rFonts w:ascii="ＭＳ 明朝"/>
              </w:rPr>
              <w:instrText xml:space="preserve"> </w:instrText>
            </w:r>
            <w:r w:rsidRPr="004E47B2">
              <w:rPr>
                <w:rFonts w:ascii="ＭＳ 明朝" w:hint="eastAsia"/>
              </w:rPr>
              <w:instrText>eq \o\ac(○,</w:instrText>
            </w:r>
            <w:r w:rsidRPr="004E47B2">
              <w:rPr>
                <w:rFonts w:ascii="Century" w:hint="eastAsia"/>
                <w:position w:val="1"/>
                <w:sz w:val="14"/>
              </w:rPr>
              <w:instrText>21</w:instrText>
            </w:r>
            <w:r w:rsidRPr="004E47B2">
              <w:rPr>
                <w:rFonts w:ascii="ＭＳ 明朝" w:hint="eastAsia"/>
              </w:rPr>
              <w:instrText>)</w:instrText>
            </w:r>
            <w:r w:rsidRPr="004E47B2">
              <w:rPr>
                <w:rFonts w:ascii="ＭＳ 明朝"/>
              </w:rPr>
              <w:fldChar w:fldCharType="end"/>
            </w:r>
            <w:r w:rsidR="00190121" w:rsidRPr="004E47B2">
              <w:rPr>
                <w:rFonts w:hint="eastAsia"/>
                <w:spacing w:val="-1"/>
              </w:rPr>
              <w:t>本表彰の募集を何</w:t>
            </w:r>
          </w:p>
          <w:p w:rsidR="00190121" w:rsidRPr="004E47B2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 xml:space="preserve">　で知りましたか</w:t>
            </w:r>
          </w:p>
          <w:p w:rsidR="00190121" w:rsidRPr="00AD58DA" w:rsidRDefault="00190121" w:rsidP="00595288">
            <w:pPr>
              <w:wordWrap w:val="0"/>
              <w:spacing w:line="0" w:lineRule="atLeast"/>
              <w:rPr>
                <w:i/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具体的に）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21" w:rsidRPr="004E47B2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190121" w:rsidRPr="004E47B2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4E47B2" w:rsidRDefault="00DC487C" w:rsidP="009D4CCF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</w:rPr>
            </w:pPr>
            <w:r>
              <w:rPr>
                <w:spacing w:val="-1"/>
              </w:rPr>
              <w:fldChar w:fldCharType="begin"/>
            </w:r>
            <w:r>
              <w:rPr>
                <w:spacing w:val="-1"/>
              </w:rPr>
              <w:instrText xml:space="preserve"> </w:instrText>
            </w:r>
            <w:r>
              <w:rPr>
                <w:rFonts w:hint="eastAsia"/>
                <w:spacing w:val="-1"/>
              </w:rPr>
              <w:instrText>eq \o\ac(</w:instrText>
            </w:r>
            <w:r>
              <w:rPr>
                <w:rFonts w:hint="eastAsia"/>
                <w:spacing w:val="-1"/>
              </w:rPr>
              <w:instrText>○</w:instrText>
            </w:r>
            <w:r>
              <w:rPr>
                <w:rFonts w:hint="eastAsia"/>
                <w:spacing w:val="-1"/>
              </w:rPr>
              <w:instrText>,</w:instrText>
            </w:r>
            <w:r w:rsidRPr="00DC487C">
              <w:rPr>
                <w:rFonts w:ascii="Century" w:hint="eastAsia"/>
                <w:position w:val="1"/>
                <w:sz w:val="14"/>
              </w:rPr>
              <w:instrText>22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spacing w:val="-1"/>
              </w:rPr>
              <w:fldChar w:fldCharType="end"/>
            </w:r>
            <w:r w:rsidR="00AC02D2">
              <w:rPr>
                <w:rFonts w:hint="eastAsia"/>
                <w:spacing w:val="-1"/>
              </w:rPr>
              <w:t>申請内容</w:t>
            </w:r>
            <w:r w:rsidR="009D4CCF">
              <w:rPr>
                <w:rFonts w:hint="eastAsia"/>
                <w:spacing w:val="-1"/>
              </w:rPr>
              <w:t>、関連事項</w:t>
            </w:r>
            <w:r w:rsidR="00AC02D2">
              <w:rPr>
                <w:rFonts w:hint="eastAsia"/>
                <w:spacing w:val="-1"/>
              </w:rPr>
              <w:t>の公表実績</w:t>
            </w:r>
            <w:r w:rsidR="00AC02D2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190121" w:rsidRPr="00AD58DA">
              <w:rPr>
                <w:rFonts w:ascii="ＭＳ 明朝" w:hint="eastAsia"/>
                <w:i/>
                <w:sz w:val="18"/>
                <w:szCs w:val="18"/>
              </w:rPr>
              <w:t>ホームページ</w:t>
            </w:r>
            <w:r w:rsidR="00AC02D2" w:rsidRPr="00AD58DA">
              <w:rPr>
                <w:rFonts w:ascii="ＭＳ 明朝" w:hint="eastAsia"/>
                <w:i/>
                <w:sz w:val="18"/>
                <w:szCs w:val="18"/>
              </w:rPr>
              <w:t>名称・</w:t>
            </w:r>
            <w:r w:rsidR="009D4CCF" w:rsidRPr="00AD58DA">
              <w:rPr>
                <w:rFonts w:ascii="ＭＳ 明朝" w:hint="eastAsia"/>
                <w:i/>
                <w:sz w:val="18"/>
                <w:szCs w:val="18"/>
              </w:rPr>
              <w:t>URL</w:t>
            </w:r>
            <w:r w:rsidR="00AC02D2" w:rsidRPr="00AD58DA">
              <w:rPr>
                <w:rFonts w:ascii="ＭＳ 明朝" w:hint="eastAsia"/>
                <w:i/>
                <w:sz w:val="18"/>
                <w:szCs w:val="18"/>
              </w:rPr>
              <w:t>、出版物名等）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856800" w:rsidRDefault="00190121" w:rsidP="00595288">
            <w:pPr>
              <w:wordWrap w:val="0"/>
              <w:spacing w:line="0" w:lineRule="atLeast"/>
              <w:rPr>
                <w:rFonts w:eastAsiaTheme="minorEastAsia"/>
                <w:spacing w:val="-1"/>
                <w:sz w:val="20"/>
              </w:rPr>
            </w:pPr>
          </w:p>
        </w:tc>
      </w:tr>
    </w:tbl>
    <w:p w:rsidR="00AD58DA" w:rsidRPr="007176DD" w:rsidRDefault="00190121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明朝" w:hAnsi="ＭＳ 明朝"/>
          <w:color w:val="000000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</w:p>
    <w:p w:rsidR="007176DD" w:rsidRPr="0007377D" w:rsidRDefault="007176DD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AD58DA" w:rsidRPr="007176DD" w:rsidRDefault="00AD58DA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  <w:color w:val="000000"/>
        </w:rPr>
      </w:pPr>
    </w:p>
    <w:p w:rsidR="000C2F24" w:rsidRDefault="000C2F24" w:rsidP="000C2F24">
      <w:pPr>
        <w:wordWrap w:val="0"/>
        <w:spacing w:line="272" w:lineRule="exact"/>
        <w:rPr>
          <w:rFonts w:ascii="ＭＳ ゴシック" w:eastAsia="ＭＳ ゴシック"/>
          <w:color w:val="000000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585A5ECD" wp14:editId="1DF3C7D3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1066800" cy="3048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654E" w:rsidRPr="005737B9" w:rsidRDefault="004E654E" w:rsidP="000C2F24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4" type="#_x0000_t202" style="position:absolute;left:0;text-align:left;margin-left:-.3pt;margin-top:4.25pt;width:84pt;height:24pt;z-index:25184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" fillcolor="window" strokeweight="1.5pt">
                <v:textbox>
                  <w:txbxContent>
                    <w:p w:rsidR="004E654E" w:rsidRPr="005737B9" w:rsidRDefault="004E654E" w:rsidP="000C2F24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:rsidR="000C2F24" w:rsidRDefault="000C2F24" w:rsidP="000C2F24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0C2F24" w:rsidRPr="006A421B" w:rsidRDefault="000C2F24" w:rsidP="000C2F24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１．要旨</w:t>
      </w:r>
      <w:r w:rsidRPr="00BB454B">
        <w:rPr>
          <w:color w:val="000000"/>
        </w:rPr>
        <w:t xml:space="preserve"> </w:t>
      </w:r>
    </w:p>
    <w:p w:rsidR="008E0776" w:rsidRPr="00BB454B" w:rsidRDefault="008E0776" w:rsidP="00DA709F">
      <w:pPr>
        <w:wordWrap w:val="0"/>
        <w:spacing w:line="272" w:lineRule="exact"/>
        <w:ind w:rightChars="124" w:right="260"/>
        <w:rPr>
          <w:color w:val="000000"/>
        </w:rPr>
      </w:pPr>
    </w:p>
    <w:p w:rsidR="00C23302" w:rsidRDefault="00190121" w:rsidP="00DA709F">
      <w:pPr>
        <w:wordWrap w:val="0"/>
        <w:spacing w:line="272" w:lineRule="exact"/>
        <w:ind w:rightChars="124" w:right="260"/>
        <w:rPr>
          <w:rFonts w:ascii="ＭＳ ゴシック" w:eastAsia="ＭＳ ゴシック" w:hAnsi="ＭＳ ゴシック"/>
          <w:color w:val="000000"/>
        </w:rPr>
      </w:pPr>
      <w:r w:rsidRPr="00CD764A">
        <w:rPr>
          <w:rFonts w:ascii="ＭＳ ゴシック" w:eastAsia="ＭＳ ゴシック" w:hAnsi="ＭＳ ゴシック" w:hint="eastAsia"/>
          <w:color w:val="000000"/>
        </w:rPr>
        <w:t>２．</w:t>
      </w:r>
      <w:r w:rsidR="008E0776">
        <w:rPr>
          <w:rFonts w:ascii="ＭＳ ゴシック" w:eastAsia="ＭＳ ゴシック" w:hAnsi="ＭＳ ゴシック" w:hint="eastAsia"/>
          <w:color w:val="000000"/>
        </w:rPr>
        <w:t>対象となる使用済製品等</w:t>
      </w:r>
    </w:p>
    <w:p w:rsidR="008E0776" w:rsidRDefault="008E0776" w:rsidP="00DA709F">
      <w:pPr>
        <w:wordWrap w:val="0"/>
        <w:spacing w:line="272" w:lineRule="exact"/>
        <w:ind w:rightChars="124" w:right="260"/>
        <w:rPr>
          <w:color w:val="000000"/>
          <w:lang w:val="pt-BR"/>
        </w:rPr>
      </w:pPr>
    </w:p>
    <w:p w:rsidR="006A6011" w:rsidRDefault="006A6011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３．</w:t>
      </w:r>
      <w:r w:rsidR="008E0776">
        <w:rPr>
          <w:rFonts w:ascii="ＭＳ ゴシック" w:eastAsia="ＭＳ ゴシック" w:hint="eastAsia"/>
          <w:color w:val="000000"/>
        </w:rPr>
        <w:t>従来</w:t>
      </w:r>
      <w:r w:rsidR="00190121" w:rsidRPr="00BB454B">
        <w:rPr>
          <w:rFonts w:ascii="ＭＳ ゴシック" w:eastAsia="ＭＳ ゴシック" w:hint="eastAsia"/>
          <w:color w:val="000000"/>
        </w:rPr>
        <w:t>の処理方法</w:t>
      </w:r>
    </w:p>
    <w:p w:rsidR="008E0776" w:rsidRDefault="008E0776" w:rsidP="00DA709F">
      <w:pPr>
        <w:wordWrap w:val="0"/>
        <w:spacing w:line="272" w:lineRule="exact"/>
        <w:ind w:left="210" w:rightChars="124" w:right="260" w:hangingChars="100" w:hanging="210"/>
        <w:rPr>
          <w:color w:val="000000"/>
        </w:rPr>
      </w:pPr>
    </w:p>
    <w:p w:rsidR="00190121" w:rsidRDefault="00190121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４．リサイクル事業</w:t>
      </w:r>
      <w:r w:rsidR="006A6011" w:rsidRPr="005737B9">
        <w:rPr>
          <w:rFonts w:ascii="ＭＳ ゴシック" w:eastAsia="ＭＳ ゴシック" w:hint="eastAsia"/>
        </w:rPr>
        <w:t>（又は</w:t>
      </w:r>
      <w:r w:rsidR="00F278FB" w:rsidRPr="005737B9">
        <w:rPr>
          <w:rFonts w:ascii="ＭＳ ゴシック" w:eastAsia="ＭＳ ゴシック" w:hint="eastAsia"/>
        </w:rPr>
        <w:t>要素技術開発、</w:t>
      </w:r>
      <w:r w:rsidR="00E021B4" w:rsidRPr="005737B9">
        <w:rPr>
          <w:rFonts w:ascii="ＭＳ ゴシック" w:eastAsia="ＭＳ ゴシック" w:hint="eastAsia"/>
        </w:rPr>
        <w:t>パイロット</w:t>
      </w:r>
      <w:r w:rsidR="006A6011" w:rsidRPr="005737B9">
        <w:rPr>
          <w:rFonts w:ascii="ＭＳ ゴシック" w:eastAsia="ＭＳ ゴシック" w:hint="eastAsia"/>
        </w:rPr>
        <w:t>試験、実証実験等）</w:t>
      </w:r>
      <w:r w:rsidRPr="005737B9">
        <w:rPr>
          <w:rFonts w:ascii="ＭＳ ゴシック" w:eastAsia="ＭＳ ゴシック" w:hint="eastAsia"/>
        </w:rPr>
        <w:t>の実施内容</w:t>
      </w:r>
    </w:p>
    <w:p w:rsidR="00E83716" w:rsidRPr="005737B9" w:rsidRDefault="00E9527A" w:rsidP="00E83716">
      <w:pPr>
        <w:wordWrap w:val="0"/>
        <w:spacing w:line="272" w:lineRule="exact"/>
        <w:ind w:rightChars="124" w:right="260" w:firstLineChars="100" w:firstLine="210"/>
      </w:pPr>
      <w:r w:rsidRPr="00C0592F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:rsidR="006A6011" w:rsidRPr="005737B9" w:rsidRDefault="006A6011" w:rsidP="00DA709F">
      <w:pPr>
        <w:wordWrap w:val="0"/>
        <w:spacing w:line="272" w:lineRule="exact"/>
        <w:ind w:rightChars="124" w:right="260"/>
        <w:rPr>
          <w:rFonts w:ascii="ＭＳ 明朝"/>
        </w:rPr>
      </w:pPr>
      <w:r w:rsidRPr="005737B9">
        <w:rPr>
          <w:rFonts w:ascii="ＭＳ 明朝" w:hint="eastAsia"/>
        </w:rPr>
        <w:t xml:space="preserve">  (</w:t>
      </w:r>
      <w:r w:rsidRPr="005737B9">
        <w:t>1</w:t>
      </w:r>
      <w:r w:rsidRPr="005737B9">
        <w:rPr>
          <w:rFonts w:ascii="ＭＳ 明朝" w:hint="eastAsia"/>
        </w:rPr>
        <w:t>) 事業の狙い、目的</w:t>
      </w:r>
      <w:r w:rsidR="00C23302" w:rsidRPr="005737B9">
        <w:rPr>
          <w:rFonts w:ascii="ＭＳ 明朝" w:hint="eastAsia"/>
        </w:rPr>
        <w:t>等</w:t>
      </w:r>
    </w:p>
    <w:p w:rsidR="00C13248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明朝" w:hint="eastAsia"/>
        </w:rPr>
        <w:t xml:space="preserve">  (</w:t>
      </w:r>
      <w:r w:rsidR="00F278FB" w:rsidRPr="005737B9">
        <w:rPr>
          <w:rFonts w:hint="eastAsia"/>
        </w:rPr>
        <w:t>2</w:t>
      </w:r>
      <w:r w:rsidRPr="005737B9">
        <w:rPr>
          <w:rFonts w:ascii="ＭＳ 明朝" w:hint="eastAsia"/>
        </w:rPr>
        <w:t xml:space="preserve">) </w:t>
      </w:r>
      <w:r w:rsidR="008E0776" w:rsidRPr="005737B9">
        <w:rPr>
          <w:rFonts w:hint="eastAsia"/>
        </w:rPr>
        <w:t>リサイクル工程</w:t>
      </w:r>
    </w:p>
    <w:p w:rsidR="00190121" w:rsidRPr="005737B9" w:rsidRDefault="00C13248" w:rsidP="00C13248">
      <w:pPr>
        <w:wordWrap w:val="0"/>
        <w:spacing w:line="272" w:lineRule="exact"/>
        <w:ind w:rightChars="124" w:right="260" w:firstLineChars="300" w:firstLine="630"/>
      </w:pPr>
      <w:r w:rsidRPr="005737B9">
        <w:rPr>
          <w:rFonts w:hint="eastAsia"/>
        </w:rPr>
        <w:t>注）フローシート、</w:t>
      </w:r>
      <w:r w:rsidR="007176DD" w:rsidRPr="005737B9">
        <w:rPr>
          <w:rFonts w:hint="eastAsia"/>
        </w:rPr>
        <w:t>図絵等を用いて</w:t>
      </w:r>
      <w:r w:rsidRPr="005737B9">
        <w:rPr>
          <w:rFonts w:hint="eastAsia"/>
        </w:rPr>
        <w:t>わかりやすく説明</w:t>
      </w:r>
    </w:p>
    <w:p w:rsidR="008E0776" w:rsidRPr="005737B9" w:rsidRDefault="006A6011" w:rsidP="008E0776">
      <w:pPr>
        <w:wordWrap w:val="0"/>
        <w:spacing w:line="272" w:lineRule="exact"/>
        <w:ind w:left="630" w:rightChars="124" w:right="260" w:hangingChars="300" w:hanging="630"/>
        <w:rPr>
          <w:rFonts w:ascii="ＭＳ 明朝"/>
        </w:rPr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3</w:t>
      </w:r>
      <w:r w:rsidRPr="005737B9">
        <w:rPr>
          <w:rFonts w:ascii="ＭＳ 明朝" w:hint="eastAsia"/>
        </w:rPr>
        <w:t>)</w:t>
      </w:r>
      <w:r w:rsidR="00C23302" w:rsidRPr="005737B9">
        <w:rPr>
          <w:rFonts w:ascii="ＭＳ 明朝" w:hint="eastAsia"/>
        </w:rPr>
        <w:t xml:space="preserve"> </w:t>
      </w:r>
      <w:r w:rsidR="008E0776" w:rsidRPr="005737B9">
        <w:rPr>
          <w:rFonts w:ascii="ＭＳ 明朝" w:hint="eastAsia"/>
        </w:rPr>
        <w:t>使用済製品の投入量、</w:t>
      </w:r>
      <w:r w:rsidR="00C23302" w:rsidRPr="005737B9">
        <w:rPr>
          <w:rFonts w:ascii="ＭＳ 明朝" w:hint="eastAsia"/>
        </w:rPr>
        <w:t>回収品の回収量</w:t>
      </w:r>
      <w:r w:rsidR="008E0776" w:rsidRPr="005737B9">
        <w:rPr>
          <w:rFonts w:ascii="ＭＳ 明朝" w:hint="eastAsia"/>
        </w:rPr>
        <w:t>・</w:t>
      </w:r>
      <w:r w:rsidR="00C23302" w:rsidRPr="005737B9">
        <w:rPr>
          <w:rFonts w:ascii="ＭＳ 明朝" w:hint="eastAsia"/>
        </w:rPr>
        <w:t>品位・特徴等</w:t>
      </w:r>
    </w:p>
    <w:p w:rsidR="00C13248" w:rsidRPr="005737B9" w:rsidRDefault="00190121" w:rsidP="008E0776">
      <w:pPr>
        <w:wordWrap w:val="0"/>
        <w:spacing w:line="272" w:lineRule="exact"/>
        <w:ind w:left="630" w:rightChars="124" w:right="260" w:hangingChars="300" w:hanging="63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4</w:t>
      </w:r>
      <w:r w:rsidRPr="005737B9">
        <w:rPr>
          <w:rFonts w:ascii="ＭＳ 明朝" w:hint="eastAsia"/>
        </w:rPr>
        <w:t xml:space="preserve">) </w:t>
      </w:r>
      <w:r w:rsidR="006C0114" w:rsidRPr="005737B9">
        <w:rPr>
          <w:rFonts w:ascii="ＭＳ 明朝" w:hint="eastAsia"/>
        </w:rPr>
        <w:t>技術</w:t>
      </w:r>
      <w:r w:rsidR="001F37BB" w:rsidRPr="005737B9">
        <w:rPr>
          <w:rFonts w:ascii="ＭＳ 明朝" w:hint="eastAsia"/>
        </w:rPr>
        <w:t>・システム</w:t>
      </w:r>
      <w:r w:rsidR="006C0114" w:rsidRPr="005737B9">
        <w:rPr>
          <w:rFonts w:ascii="ＭＳ 明朝" w:hint="eastAsia"/>
        </w:rPr>
        <w:t>の</w:t>
      </w:r>
      <w:r w:rsidR="007176DD" w:rsidRPr="005737B9">
        <w:rPr>
          <w:rFonts w:ascii="ＭＳ 明朝" w:hint="eastAsia"/>
        </w:rPr>
        <w:t>内容、</w:t>
      </w:r>
      <w:r w:rsidR="006C0114" w:rsidRPr="005737B9">
        <w:rPr>
          <w:rFonts w:ascii="ＭＳ 明朝" w:hint="eastAsia"/>
        </w:rPr>
        <w:t>ポイント、</w:t>
      </w:r>
      <w:r w:rsidRPr="005737B9">
        <w:rPr>
          <w:rFonts w:hint="eastAsia"/>
        </w:rPr>
        <w:t>新規性、同種事業との相違点（改善点）</w:t>
      </w:r>
    </w:p>
    <w:p w:rsidR="00190121" w:rsidRPr="005737B9" w:rsidRDefault="00C13248" w:rsidP="00C13248">
      <w:pPr>
        <w:wordWrap w:val="0"/>
        <w:spacing w:line="272" w:lineRule="exact"/>
        <w:ind w:leftChars="300" w:left="630" w:rightChars="124" w:right="260"/>
      </w:pPr>
      <w:r w:rsidRPr="005737B9">
        <w:rPr>
          <w:rFonts w:hint="eastAsia"/>
        </w:rPr>
        <w:t>注）</w:t>
      </w:r>
      <w:r w:rsidR="007176DD" w:rsidRPr="005737B9">
        <w:rPr>
          <w:rFonts w:hint="eastAsia"/>
        </w:rPr>
        <w:t>図絵等を用いてわかりやすく説明</w:t>
      </w:r>
      <w:r w:rsidR="006C0114" w:rsidRPr="005737B9">
        <w:rPr>
          <w:rFonts w:hint="eastAsia"/>
        </w:rPr>
        <w:t>）</w:t>
      </w:r>
      <w:r w:rsidR="007176DD" w:rsidRPr="005737B9">
        <w:rPr>
          <w:rFonts w:hint="eastAsia"/>
        </w:rPr>
        <w:t xml:space="preserve">　</w:t>
      </w:r>
      <w:r w:rsidR="007176DD" w:rsidRPr="005737B9">
        <w:rPr>
          <w:rFonts w:eastAsiaTheme="majorEastAsia" w:hint="eastAsia"/>
          <w:b/>
        </w:rPr>
        <w:t>⇒</w:t>
      </w:r>
      <w:r w:rsidRPr="005737B9">
        <w:rPr>
          <w:rFonts w:eastAsiaTheme="majorEastAsia" w:hint="eastAsia"/>
          <w:b/>
        </w:rPr>
        <w:t xml:space="preserve">　</w:t>
      </w:r>
      <w:r w:rsidR="007176DD" w:rsidRPr="005737B9">
        <w:rPr>
          <w:rFonts w:eastAsiaTheme="majorEastAsia" w:hint="eastAsia"/>
          <w:b/>
        </w:rPr>
        <w:t>重要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5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特許等の有無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6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保有設備の性能等</w:t>
      </w:r>
    </w:p>
    <w:p w:rsidR="008E0776" w:rsidRPr="005737B9" w:rsidRDefault="00190121" w:rsidP="00DA709F">
      <w:pPr>
        <w:wordWrap w:val="0"/>
        <w:spacing w:line="272" w:lineRule="exact"/>
        <w:ind w:left="420" w:rightChars="124" w:right="260" w:hangingChars="200" w:hanging="42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7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リサイクル事業の</w:t>
      </w:r>
      <w:r w:rsidR="008E0776" w:rsidRPr="005737B9">
        <w:rPr>
          <w:rFonts w:hint="eastAsia"/>
        </w:rPr>
        <w:t>収益性</w:t>
      </w:r>
    </w:p>
    <w:p w:rsidR="00190121" w:rsidRPr="005737B9" w:rsidRDefault="007176DD" w:rsidP="00C13248">
      <w:pPr>
        <w:wordWrap w:val="0"/>
        <w:spacing w:line="272" w:lineRule="exact"/>
        <w:ind w:leftChars="300" w:left="840" w:rightChars="124" w:right="260" w:hangingChars="100" w:hanging="210"/>
        <w:rPr>
          <w:rFonts w:eastAsiaTheme="minorEastAsia"/>
        </w:rPr>
      </w:pPr>
      <w:r w:rsidRPr="005737B9">
        <w:rPr>
          <w:rFonts w:hint="eastAsia"/>
        </w:rPr>
        <w:t>注）</w:t>
      </w:r>
      <w:r w:rsidR="00F278FB" w:rsidRPr="005737B9">
        <w:rPr>
          <w:rFonts w:ascii="ＭＳ ゴシック" w:eastAsiaTheme="minorEastAsia" w:hint="eastAsia"/>
        </w:rPr>
        <w:t>要素技術開発、</w:t>
      </w:r>
      <w:r w:rsidR="00BC0ED7" w:rsidRPr="005737B9">
        <w:rPr>
          <w:rFonts w:ascii="ＭＳ ゴシック" w:eastAsiaTheme="minorEastAsia" w:hint="eastAsia"/>
        </w:rPr>
        <w:t>パイロット</w:t>
      </w:r>
      <w:r w:rsidR="00F278FB" w:rsidRPr="005737B9">
        <w:rPr>
          <w:rFonts w:ascii="ＭＳ ゴシック" w:eastAsiaTheme="minorEastAsia" w:hint="eastAsia"/>
        </w:rPr>
        <w:t>試験、実証実験等の場合は得られた結果に基づいた実機時のコスト評価</w:t>
      </w:r>
      <w:r w:rsidR="001C63FF" w:rsidRPr="005737B9">
        <w:rPr>
          <w:rFonts w:ascii="ＭＳ ゴシック" w:eastAsiaTheme="minorEastAsia" w:hint="eastAsia"/>
        </w:rPr>
        <w:t>。</w:t>
      </w:r>
    </w:p>
    <w:p w:rsidR="00190121" w:rsidRPr="005737B9" w:rsidRDefault="00190121" w:rsidP="00DA709F">
      <w:pPr>
        <w:wordWrap w:val="0"/>
        <w:spacing w:line="272" w:lineRule="exact"/>
        <w:ind w:left="420" w:rightChars="124" w:right="260" w:hangingChars="200" w:hanging="420"/>
      </w:pPr>
    </w:p>
    <w:p w:rsidR="00190121" w:rsidRPr="005737B9" w:rsidRDefault="00190121" w:rsidP="00DA709F">
      <w:pPr>
        <w:wordWrap w:val="0"/>
        <w:spacing w:line="272" w:lineRule="exact"/>
        <w:ind w:left="420" w:rightChars="124" w:right="260" w:hangingChars="200" w:hanging="420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５．リサイクル事業</w:t>
      </w:r>
      <w:r w:rsidR="00F278FB" w:rsidRPr="005737B9">
        <w:rPr>
          <w:rFonts w:ascii="ＭＳ ゴシック" w:eastAsia="ＭＳ ゴシック" w:hint="eastAsia"/>
        </w:rPr>
        <w:t>（又は要素技術開発、</w:t>
      </w:r>
      <w:r w:rsidR="00BC0ED7" w:rsidRPr="005737B9">
        <w:rPr>
          <w:rFonts w:ascii="ＭＳ ゴシック" w:eastAsia="ＭＳ ゴシック" w:hint="eastAsia"/>
        </w:rPr>
        <w:t>パイロット</w:t>
      </w:r>
      <w:r w:rsidR="00F278FB" w:rsidRPr="005737B9">
        <w:rPr>
          <w:rFonts w:ascii="ＭＳ ゴシック" w:eastAsia="ＭＳ ゴシック" w:hint="eastAsia"/>
        </w:rPr>
        <w:t>試験、実証実験等）</w:t>
      </w:r>
      <w:r w:rsidR="002234A3" w:rsidRPr="005737B9">
        <w:rPr>
          <w:rFonts w:ascii="ＭＳ ゴシック" w:eastAsia="ＭＳ ゴシック" w:hint="eastAsia"/>
        </w:rPr>
        <w:t>実施による</w:t>
      </w:r>
      <w:r w:rsidRPr="005737B9">
        <w:rPr>
          <w:rFonts w:ascii="ＭＳ ゴシック" w:eastAsia="ＭＳ ゴシック" w:hint="eastAsia"/>
        </w:rPr>
        <w:t>効果</w:t>
      </w:r>
    </w:p>
    <w:p w:rsidR="008E0776" w:rsidRPr="005737B9" w:rsidRDefault="008E0776" w:rsidP="00DA709F">
      <w:pPr>
        <w:wordWrap w:val="0"/>
        <w:spacing w:line="272" w:lineRule="exact"/>
        <w:ind w:left="420" w:rightChars="124" w:right="260" w:hangingChars="200" w:hanging="420"/>
        <w:rPr>
          <w:rFonts w:ascii="ＭＳ ゴシック" w:eastAsia="ＭＳ ゴシック"/>
        </w:rPr>
      </w:pP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ゴシック" w:eastAsia="ＭＳ ゴシック" w:hint="eastAsia"/>
        </w:rPr>
        <w:t>６．リサイクル製品の市場性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リサイクル製品の品質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 xml:space="preserve">) </w:t>
      </w:r>
      <w:r w:rsidR="00F278FB" w:rsidRPr="005737B9">
        <w:rPr>
          <w:rFonts w:hint="eastAsia"/>
        </w:rPr>
        <w:t>天然</w:t>
      </w:r>
      <w:r w:rsidRPr="005737B9">
        <w:rPr>
          <w:rFonts w:hint="eastAsia"/>
        </w:rPr>
        <w:t>原料製品との比較</w:t>
      </w:r>
    </w:p>
    <w:p w:rsidR="00190121" w:rsidRPr="005737B9" w:rsidRDefault="00190121" w:rsidP="00DA709F">
      <w:pPr>
        <w:wordWrap w:val="0"/>
        <w:spacing w:line="272" w:lineRule="exact"/>
        <w:ind w:left="420" w:rightChars="124" w:right="260" w:hangingChars="200" w:hanging="42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3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リサイクル製品の販売方法</w:t>
      </w:r>
    </w:p>
    <w:p w:rsidR="00190121" w:rsidRPr="005737B9" w:rsidRDefault="008E0776" w:rsidP="00DA709F">
      <w:pPr>
        <w:wordWrap w:val="0"/>
        <w:spacing w:line="272" w:lineRule="exact"/>
        <w:ind w:rightChars="124" w:right="260"/>
        <w:rPr>
          <w:rFonts w:ascii="ＭＳ ゴシック" w:eastAsiaTheme="minorEastAsia"/>
        </w:rPr>
      </w:pPr>
      <w:r w:rsidRPr="005737B9">
        <w:rPr>
          <w:rFonts w:ascii="ＭＳ 明朝" w:eastAsiaTheme="minorEastAsia" w:hint="eastAsia"/>
        </w:rPr>
        <w:t xml:space="preserve">　</w:t>
      </w:r>
      <w:r w:rsidR="00C13248" w:rsidRPr="005737B9">
        <w:rPr>
          <w:rFonts w:ascii="ＭＳ 明朝" w:eastAsiaTheme="minorEastAsia" w:hint="eastAsia"/>
        </w:rPr>
        <w:t xml:space="preserve">　</w:t>
      </w:r>
      <w:r w:rsidRPr="005737B9">
        <w:rPr>
          <w:rFonts w:ascii="ＭＳ 明朝" w:eastAsiaTheme="minorEastAsia" w:hint="eastAsia"/>
        </w:rPr>
        <w:t xml:space="preserve">　</w:t>
      </w:r>
      <w:r w:rsidR="007176DD" w:rsidRPr="005737B9">
        <w:rPr>
          <w:rFonts w:ascii="ＭＳ 明朝" w:eastAsiaTheme="minorEastAsia" w:hint="eastAsia"/>
        </w:rPr>
        <w:t>注）</w:t>
      </w:r>
      <w:r w:rsidR="00F278FB" w:rsidRPr="005737B9">
        <w:rPr>
          <w:rFonts w:ascii="ＭＳ ゴシック" w:eastAsiaTheme="minorEastAsia" w:hint="eastAsia"/>
        </w:rPr>
        <w:t>要素技術開発、パイロット試験、実証実験の場合は見通し</w:t>
      </w:r>
    </w:p>
    <w:p w:rsidR="008E0776" w:rsidRPr="005737B9" w:rsidRDefault="008E0776" w:rsidP="00DA709F">
      <w:pPr>
        <w:wordWrap w:val="0"/>
        <w:spacing w:line="272" w:lineRule="exact"/>
        <w:ind w:rightChars="124" w:right="260"/>
      </w:pP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ゴシック" w:eastAsia="ＭＳ ゴシック" w:hint="eastAsia"/>
        </w:rPr>
        <w:t>７．</w:t>
      </w:r>
      <w:r w:rsidR="008E0776" w:rsidRPr="005737B9">
        <w:rPr>
          <w:rFonts w:ascii="ＭＳ ゴシック" w:eastAsia="ＭＳ ゴシック" w:hint="eastAsia"/>
        </w:rPr>
        <w:t>使用済製品等</w:t>
      </w:r>
      <w:r w:rsidRPr="005737B9">
        <w:rPr>
          <w:rFonts w:ascii="ＭＳ ゴシック" w:eastAsia="ＭＳ ゴシック" w:hint="eastAsia"/>
        </w:rPr>
        <w:t>の</w:t>
      </w:r>
      <w:r w:rsidR="008E0776" w:rsidRPr="005737B9">
        <w:rPr>
          <w:rFonts w:ascii="ＭＳ ゴシック" w:eastAsia="ＭＳ ゴシック" w:hint="eastAsia"/>
        </w:rPr>
        <w:t>収集・調達方法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="008E0776" w:rsidRPr="005737B9">
        <w:rPr>
          <w:rFonts w:ascii="ＭＳ 明朝" w:hint="eastAsia"/>
        </w:rPr>
        <w:t>収集・調達方法、ルート</w:t>
      </w:r>
    </w:p>
    <w:p w:rsidR="008E0776" w:rsidRPr="005737B9" w:rsidRDefault="008E0776" w:rsidP="008E0776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rPr>
          <w:rFonts w:hint="eastAsia"/>
        </w:rPr>
        <w:t>2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安定確保策</w:t>
      </w:r>
    </w:p>
    <w:p w:rsidR="00F278FB" w:rsidRPr="005737B9" w:rsidRDefault="007176DD" w:rsidP="00C13248">
      <w:pPr>
        <w:wordWrap w:val="0"/>
        <w:spacing w:line="272" w:lineRule="exact"/>
        <w:ind w:rightChars="124" w:right="260" w:firstLineChars="300" w:firstLine="630"/>
        <w:rPr>
          <w:rFonts w:ascii="ＭＳ ゴシック" w:eastAsiaTheme="minorEastAsia"/>
        </w:rPr>
      </w:pPr>
      <w:r w:rsidRPr="005737B9">
        <w:rPr>
          <w:rFonts w:ascii="ＭＳ 明朝" w:eastAsiaTheme="minorEastAsia" w:hint="eastAsia"/>
        </w:rPr>
        <w:t>注）</w:t>
      </w:r>
      <w:r w:rsidR="00F278FB" w:rsidRPr="005737B9">
        <w:rPr>
          <w:rFonts w:ascii="ＭＳ ゴシック" w:eastAsiaTheme="minorEastAsia" w:hint="eastAsia"/>
        </w:rPr>
        <w:t>要素技術開発、パイロット試験、実証実験の場合は見通し</w:t>
      </w:r>
    </w:p>
    <w:p w:rsidR="008E0776" w:rsidRPr="005737B9" w:rsidRDefault="008E0776" w:rsidP="00DA709F">
      <w:pPr>
        <w:wordWrap w:val="0"/>
        <w:spacing w:line="272" w:lineRule="exact"/>
        <w:ind w:left="420" w:rightChars="124" w:right="260" w:hangingChars="200" w:hanging="420"/>
      </w:pP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ゴシック" w:eastAsia="ＭＳ ゴシック" w:hint="eastAsia"/>
        </w:rPr>
        <w:t>８．二次公害防止のための対策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二次廃棄物の発生・処理・処分状況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二次公害防止のための対策</w:t>
      </w:r>
    </w:p>
    <w:p w:rsidR="001C63FF" w:rsidRPr="005737B9" w:rsidRDefault="007176DD" w:rsidP="00C13248">
      <w:pPr>
        <w:wordWrap w:val="0"/>
        <w:spacing w:line="272" w:lineRule="exact"/>
        <w:ind w:rightChars="124" w:right="260" w:firstLineChars="300" w:firstLine="630"/>
        <w:rPr>
          <w:rFonts w:ascii="ＭＳ ゴシック" w:eastAsiaTheme="minorEastAsia"/>
        </w:rPr>
      </w:pPr>
      <w:r w:rsidRPr="005737B9">
        <w:rPr>
          <w:rFonts w:ascii="ＭＳ 明朝" w:eastAsiaTheme="minorEastAsia" w:hint="eastAsia"/>
        </w:rPr>
        <w:t>注）</w:t>
      </w:r>
      <w:r w:rsidR="001C63FF" w:rsidRPr="005737B9">
        <w:rPr>
          <w:rFonts w:ascii="ＭＳ ゴシック" w:eastAsiaTheme="minorEastAsia" w:hint="eastAsia"/>
        </w:rPr>
        <w:t>要素技術開発、パイロット試験、実証実験の場合は見通し</w:t>
      </w:r>
    </w:p>
    <w:p w:rsidR="008E0776" w:rsidRPr="005737B9" w:rsidRDefault="008E0776" w:rsidP="00DA709F">
      <w:pPr>
        <w:wordWrap w:val="0"/>
        <w:spacing w:line="272" w:lineRule="exact"/>
        <w:ind w:left="210" w:rightChars="124" w:right="260" w:hangingChars="100" w:hanging="210"/>
      </w:pPr>
    </w:p>
    <w:p w:rsidR="00190121" w:rsidRPr="005737B9" w:rsidRDefault="00190121" w:rsidP="00DA709F">
      <w:pPr>
        <w:wordWrap w:val="0"/>
        <w:spacing w:line="272" w:lineRule="exact"/>
        <w:ind w:left="210" w:rightChars="124" w:right="260" w:hangingChars="100" w:hanging="210"/>
      </w:pPr>
      <w:r w:rsidRPr="005737B9">
        <w:rPr>
          <w:rFonts w:ascii="ＭＳ ゴシック" w:eastAsia="ＭＳ ゴシック" w:hint="eastAsia"/>
        </w:rPr>
        <w:t>９．</w:t>
      </w:r>
      <w:r w:rsidR="008E0776" w:rsidRPr="005737B9">
        <w:rPr>
          <w:rFonts w:ascii="ＭＳ ゴシック" w:eastAsia="ＭＳ ゴシック" w:hint="eastAsia"/>
        </w:rPr>
        <w:t>今後</w:t>
      </w:r>
      <w:r w:rsidRPr="005737B9">
        <w:rPr>
          <w:rFonts w:ascii="ＭＳ ゴシック" w:eastAsia="ＭＳ ゴシック" w:hint="eastAsia"/>
        </w:rPr>
        <w:t>の動向</w:t>
      </w:r>
    </w:p>
    <w:p w:rsidR="00190121" w:rsidRPr="00BB454B" w:rsidRDefault="00190121" w:rsidP="007176DD">
      <w:pPr>
        <w:wordWrap w:val="0"/>
        <w:spacing w:line="272" w:lineRule="exact"/>
        <w:ind w:rightChars="124" w:right="260" w:firstLineChars="100" w:firstLine="210"/>
        <w:rPr>
          <w:color w:val="000000"/>
        </w:rPr>
      </w:pP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</w:t>
      </w:r>
      <w:r w:rsidR="00266E90">
        <w:rPr>
          <w:rFonts w:hint="eastAsia"/>
          <w:color w:val="000000"/>
        </w:rPr>
        <w:t>策</w:t>
      </w:r>
    </w:p>
    <w:p w:rsidR="00190121" w:rsidRDefault="00190121" w:rsidP="007176DD">
      <w:pPr>
        <w:wordWrap w:val="0"/>
        <w:spacing w:line="272" w:lineRule="exact"/>
        <w:ind w:leftChars="100" w:left="420" w:rightChars="124" w:right="260" w:hangingChars="100" w:hanging="210"/>
        <w:rPr>
          <w:color w:val="000000"/>
        </w:rPr>
      </w:pPr>
      <w:r w:rsidRPr="00E257F1">
        <w:rPr>
          <w:rFonts w:ascii="ＭＳ 明朝" w:hint="eastAsia"/>
          <w:color w:val="000000"/>
        </w:rPr>
        <w:t>(</w:t>
      </w:r>
      <w:r w:rsidRPr="00E257F1">
        <w:rPr>
          <w:color w:val="000000"/>
        </w:rPr>
        <w:t>2</w:t>
      </w:r>
      <w:r w:rsidRPr="00E257F1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E257F1">
        <w:rPr>
          <w:rFonts w:hint="eastAsia"/>
          <w:color w:val="000000"/>
        </w:rPr>
        <w:t>将来構想</w:t>
      </w:r>
    </w:p>
    <w:p w:rsidR="005B423C" w:rsidRDefault="005B423C" w:rsidP="005B423C">
      <w:pPr>
        <w:wordWrap w:val="0"/>
        <w:spacing w:line="272" w:lineRule="exact"/>
        <w:ind w:rightChars="124" w:right="260"/>
        <w:rPr>
          <w:color w:val="000000"/>
        </w:rPr>
      </w:pPr>
    </w:p>
    <w:p w:rsidR="005B423C" w:rsidRDefault="005B423C" w:rsidP="005B423C">
      <w:pPr>
        <w:wordWrap w:val="0"/>
        <w:spacing w:line="272" w:lineRule="exact"/>
        <w:ind w:rightChars="124" w:right="260"/>
        <w:rPr>
          <w:color w:val="000000"/>
        </w:rPr>
      </w:pPr>
    </w:p>
    <w:p w:rsidR="005B423C" w:rsidRDefault="005B423C" w:rsidP="005B423C">
      <w:pPr>
        <w:wordWrap w:val="0"/>
        <w:spacing w:line="272" w:lineRule="exact"/>
        <w:ind w:rightChars="124" w:right="260"/>
        <w:rPr>
          <w:color w:val="000000"/>
        </w:rPr>
      </w:pPr>
    </w:p>
    <w:p w:rsidR="005B423C" w:rsidRDefault="005B423C" w:rsidP="005B423C">
      <w:pPr>
        <w:wordWrap w:val="0"/>
        <w:spacing w:line="272" w:lineRule="exact"/>
        <w:ind w:rightChars="124" w:right="260"/>
        <w:rPr>
          <w:color w:val="000000"/>
        </w:rPr>
      </w:pPr>
      <w:bookmarkStart w:id="0" w:name="_GoBack"/>
      <w:bookmarkEnd w:id="0"/>
    </w:p>
    <w:sectPr w:rsidR="005B423C" w:rsidSect="00F46F73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2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87" w:rsidRDefault="000E6A87">
      <w:r>
        <w:separator/>
      </w:r>
    </w:p>
  </w:endnote>
  <w:endnote w:type="continuationSeparator" w:id="0">
    <w:p w:rsidR="000E6A87" w:rsidRDefault="000E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6F73">
      <w:rPr>
        <w:rStyle w:val="a6"/>
        <w:rFonts w:hint="eastAsia"/>
        <w:noProof/>
      </w:rPr>
      <w:t>２２</w:t>
    </w:r>
    <w:r>
      <w:rPr>
        <w:rStyle w:val="a6"/>
      </w:rPr>
      <w:fldChar w:fldCharType="end"/>
    </w:r>
  </w:p>
  <w:p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6F73">
      <w:rPr>
        <w:rStyle w:val="a6"/>
        <w:rFonts w:hint="eastAsia"/>
        <w:noProof/>
      </w:rPr>
      <w:t>２１</w:t>
    </w:r>
    <w:r>
      <w:rPr>
        <w:rStyle w:val="a6"/>
      </w:rPr>
      <w:fldChar w:fldCharType="end"/>
    </w:r>
  </w:p>
  <w:p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87" w:rsidRDefault="000E6A87">
      <w:r>
        <w:separator/>
      </w:r>
    </w:p>
  </w:footnote>
  <w:footnote w:type="continuationSeparator" w:id="0">
    <w:p w:rsidR="000E6A87" w:rsidRDefault="000E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6A87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0BFD"/>
    <w:rsid w:val="003058E9"/>
    <w:rsid w:val="00306C6D"/>
    <w:rsid w:val="00311493"/>
    <w:rsid w:val="0031208C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49AD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839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5D4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46F73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96867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5415-8301-4925-A06F-4E55CD95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1873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2019-01-21T06:17:00Z</dcterms:created>
  <dcterms:modified xsi:type="dcterms:W3CDTF">2019-01-21T06:17:00Z</dcterms:modified>
</cp:coreProperties>
</file>